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47A54" w14:textId="02556517" w:rsidR="00651F4E" w:rsidRPr="00547FA6" w:rsidRDefault="004839A3" w:rsidP="00547FA6">
      <w:pPr>
        <w:pStyle w:val="Heading1"/>
      </w:pPr>
      <w:r>
        <w:t>Pre-Panel Checklist- for schools</w:t>
      </w:r>
    </w:p>
    <w:p w14:paraId="15E954E6" w14:textId="77777777" w:rsidR="004839A3" w:rsidRPr="004839A3" w:rsidRDefault="004839A3" w:rsidP="00A95BC0">
      <w:pPr>
        <w:spacing w:after="160" w:line="259" w:lineRule="auto"/>
        <w:jc w:val="both"/>
        <w:rPr>
          <w:rFonts w:eastAsia="Calibri"/>
        </w:rPr>
      </w:pPr>
      <w:r w:rsidRPr="004839A3">
        <w:rPr>
          <w:rFonts w:eastAsia="Calibri"/>
        </w:rPr>
        <w:t xml:space="preserve">Children often communicate their thoughts, feelings, and needs through their behaviour. By observing and being curious about these behaviours, we can gain valuable insights into the challenges they face and the support they require. This pre-panel checklist has been designed to help you consider children in a holistic manner, encouraging you to delve deeper into the underlying meanings of the behaviours you observe.  </w:t>
      </w:r>
    </w:p>
    <w:p w14:paraId="336AB507" w14:textId="77777777" w:rsidR="004839A3" w:rsidRPr="004839A3" w:rsidRDefault="004839A3" w:rsidP="00A95BC0">
      <w:pPr>
        <w:spacing w:after="160" w:line="259" w:lineRule="auto"/>
        <w:jc w:val="both"/>
        <w:rPr>
          <w:rFonts w:eastAsia="Calibri"/>
        </w:rPr>
      </w:pPr>
      <w:r w:rsidRPr="004839A3">
        <w:rPr>
          <w:rFonts w:eastAsia="Calibri"/>
        </w:rPr>
        <w:t>The document provides a structured checklist of questions that will guide your reflections when identifying that a child has a greater level of need than their peers. By asking the right questions and being intentional in your approach, you can better understand the child’s perspective and develop informed strategies to meet their individual needs.</w:t>
      </w:r>
    </w:p>
    <w:p w14:paraId="1FAF8D3C" w14:textId="77777777" w:rsidR="004839A3" w:rsidRPr="004839A3" w:rsidRDefault="004839A3" w:rsidP="004839A3">
      <w:pPr>
        <w:spacing w:before="240" w:after="240" w:line="259" w:lineRule="auto"/>
        <w:rPr>
          <w:rFonts w:eastAsia="Arial"/>
          <w:color w:val="000000"/>
        </w:rPr>
      </w:pPr>
      <w:r w:rsidRPr="004839A3">
        <w:rPr>
          <w:rFonts w:eastAsia="Arial"/>
          <w:color w:val="000000"/>
        </w:rPr>
        <w:t>NB: Refer to the Inclusion Toolkit for recommendations and resources.</w:t>
      </w:r>
    </w:p>
    <w:p w14:paraId="1D357BB0" w14:textId="77777777" w:rsidR="004839A3" w:rsidRPr="004839A3" w:rsidRDefault="004839A3" w:rsidP="004839A3">
      <w:pPr>
        <w:keepNext/>
        <w:keepLines/>
        <w:spacing w:before="281" w:after="281" w:line="259" w:lineRule="auto"/>
        <w:outlineLvl w:val="2"/>
        <w:rPr>
          <w:rFonts w:eastAsia="Arial"/>
          <w:b/>
          <w:bCs/>
          <w:color w:val="000000"/>
        </w:rPr>
      </w:pPr>
      <w:r w:rsidRPr="004839A3">
        <w:rPr>
          <w:rFonts w:eastAsia="Arial"/>
          <w:b/>
          <w:bCs/>
          <w:color w:val="000000"/>
        </w:rPr>
        <w:t>Parent/Carer Communication</w:t>
      </w:r>
    </w:p>
    <w:p w14:paraId="27D6C856" w14:textId="59132A0B" w:rsidR="004839A3" w:rsidRPr="004839A3" w:rsidRDefault="004839A3" w:rsidP="004839A3">
      <w:pPr>
        <w:numPr>
          <w:ilvl w:val="0"/>
          <w:numId w:val="27"/>
        </w:numPr>
        <w:spacing w:before="240" w:after="240" w:line="259" w:lineRule="auto"/>
        <w:contextualSpacing/>
        <w:rPr>
          <w:rFonts w:eastAsia="Arial"/>
          <w:color w:val="000000"/>
        </w:rPr>
      </w:pPr>
      <w:r w:rsidRPr="004839A3">
        <w:rPr>
          <w:rFonts w:eastAsia="Arial"/>
          <w:color w:val="000000"/>
        </w:rPr>
        <w:t>What communication has there been with parents</w:t>
      </w:r>
      <w:r w:rsidR="00A95BC0">
        <w:rPr>
          <w:rFonts w:eastAsia="Arial"/>
          <w:color w:val="000000"/>
        </w:rPr>
        <w:t xml:space="preserve"> </w:t>
      </w:r>
      <w:r w:rsidRPr="004839A3">
        <w:rPr>
          <w:rFonts w:eastAsia="Arial"/>
          <w:color w:val="000000"/>
        </w:rPr>
        <w:t>/</w:t>
      </w:r>
      <w:r w:rsidR="00A95BC0">
        <w:rPr>
          <w:rFonts w:eastAsia="Arial"/>
          <w:color w:val="000000"/>
        </w:rPr>
        <w:t xml:space="preserve"> </w:t>
      </w:r>
      <w:r w:rsidRPr="004839A3">
        <w:rPr>
          <w:rFonts w:eastAsia="Arial"/>
          <w:color w:val="000000"/>
        </w:rPr>
        <w:t>carers to support the student and the school?</w:t>
      </w:r>
    </w:p>
    <w:p w14:paraId="51CC2176" w14:textId="6FD93B65" w:rsidR="004839A3" w:rsidRDefault="004839A3" w:rsidP="004839A3">
      <w:pPr>
        <w:numPr>
          <w:ilvl w:val="0"/>
          <w:numId w:val="27"/>
        </w:numPr>
        <w:spacing w:before="240" w:after="240" w:line="259" w:lineRule="auto"/>
        <w:contextualSpacing/>
        <w:rPr>
          <w:rFonts w:eastAsia="Arial"/>
          <w:color w:val="000000"/>
        </w:rPr>
      </w:pPr>
      <w:r w:rsidRPr="004839A3">
        <w:rPr>
          <w:rFonts w:eastAsia="Arial"/>
          <w:color w:val="000000"/>
        </w:rPr>
        <w:t>Have you been in contact with other services to mediate between parents</w:t>
      </w:r>
      <w:r w:rsidR="00A95BC0">
        <w:rPr>
          <w:rFonts w:eastAsia="Arial"/>
          <w:color w:val="000000"/>
        </w:rPr>
        <w:t xml:space="preserve"> </w:t>
      </w:r>
      <w:r w:rsidRPr="004839A3">
        <w:rPr>
          <w:rFonts w:eastAsia="Arial"/>
          <w:color w:val="000000"/>
        </w:rPr>
        <w:t>/</w:t>
      </w:r>
      <w:r w:rsidR="00A95BC0">
        <w:rPr>
          <w:rFonts w:eastAsia="Arial"/>
          <w:color w:val="000000"/>
        </w:rPr>
        <w:t xml:space="preserve"> </w:t>
      </w:r>
      <w:r w:rsidRPr="004839A3">
        <w:rPr>
          <w:rFonts w:eastAsia="Arial"/>
          <w:color w:val="000000"/>
        </w:rPr>
        <w:t>carers and school if needed</w:t>
      </w:r>
      <w:r w:rsidR="00A95BC0">
        <w:rPr>
          <w:rFonts w:eastAsia="Arial"/>
          <w:color w:val="000000"/>
        </w:rPr>
        <w:t>, e.g. Family Liaison Officer / Pastoral Team / Education Welfare Officer</w:t>
      </w:r>
      <w:r w:rsidRPr="004839A3">
        <w:rPr>
          <w:rFonts w:eastAsia="Arial"/>
          <w:color w:val="000000"/>
        </w:rPr>
        <w:t>?</w:t>
      </w:r>
    </w:p>
    <w:p w14:paraId="113D5526" w14:textId="3FAA0056" w:rsidR="00A95BC0" w:rsidRPr="004839A3" w:rsidRDefault="00A95BC0" w:rsidP="004839A3">
      <w:pPr>
        <w:numPr>
          <w:ilvl w:val="0"/>
          <w:numId w:val="27"/>
        </w:numPr>
        <w:spacing w:before="240" w:after="240" w:line="259" w:lineRule="auto"/>
        <w:contextualSpacing/>
        <w:rPr>
          <w:rFonts w:eastAsia="Arial"/>
          <w:color w:val="000000"/>
        </w:rPr>
      </w:pPr>
      <w:r>
        <w:rPr>
          <w:rFonts w:eastAsia="Arial"/>
          <w:color w:val="000000"/>
        </w:rPr>
        <w:t>Have you established a Pastoral Support Plan to meet with parents / carers and agree then review home and school targets on a regular basis, e.g. fortnightly. Plan Do Review.</w:t>
      </w:r>
    </w:p>
    <w:p w14:paraId="1F2C97B1" w14:textId="14FC99D0" w:rsidR="004839A3" w:rsidRDefault="004839A3" w:rsidP="004839A3">
      <w:pPr>
        <w:numPr>
          <w:ilvl w:val="0"/>
          <w:numId w:val="27"/>
        </w:numPr>
        <w:spacing w:before="240" w:after="240" w:line="259" w:lineRule="auto"/>
        <w:contextualSpacing/>
        <w:rPr>
          <w:rFonts w:eastAsia="Arial"/>
          <w:color w:val="000000"/>
        </w:rPr>
      </w:pPr>
      <w:r w:rsidRPr="004839A3">
        <w:rPr>
          <w:rFonts w:eastAsia="Arial"/>
          <w:color w:val="000000"/>
        </w:rPr>
        <w:t xml:space="preserve">Have you </w:t>
      </w:r>
      <w:r w:rsidR="00A95BC0">
        <w:rPr>
          <w:rFonts w:eastAsia="Arial"/>
          <w:color w:val="000000"/>
        </w:rPr>
        <w:t xml:space="preserve">signposted parent / carer to </w:t>
      </w:r>
      <w:r w:rsidRPr="004839A3">
        <w:rPr>
          <w:rFonts w:eastAsia="Arial"/>
          <w:color w:val="000000"/>
        </w:rPr>
        <w:t>contact SEND and YOU</w:t>
      </w:r>
      <w:r w:rsidR="00A95BC0">
        <w:rPr>
          <w:rFonts w:eastAsia="Arial"/>
          <w:color w:val="000000"/>
        </w:rPr>
        <w:t xml:space="preserve"> or </w:t>
      </w:r>
      <w:r w:rsidR="00A95BC0" w:rsidRPr="004839A3">
        <w:rPr>
          <w:rFonts w:eastAsia="Arial"/>
          <w:color w:val="000000"/>
        </w:rPr>
        <w:t>North Somerset Parent</w:t>
      </w:r>
      <w:r w:rsidR="00A95BC0">
        <w:rPr>
          <w:rFonts w:eastAsia="Arial"/>
          <w:color w:val="000000"/>
        </w:rPr>
        <w:t xml:space="preserve"> </w:t>
      </w:r>
      <w:r w:rsidR="00A95BC0" w:rsidRPr="004839A3">
        <w:rPr>
          <w:rFonts w:eastAsia="Arial"/>
          <w:color w:val="000000"/>
        </w:rPr>
        <w:t xml:space="preserve">/ </w:t>
      </w:r>
      <w:r w:rsidR="00A95BC0">
        <w:rPr>
          <w:rFonts w:eastAsia="Arial"/>
          <w:color w:val="000000"/>
        </w:rPr>
        <w:t>C</w:t>
      </w:r>
      <w:r w:rsidR="00A95BC0" w:rsidRPr="004839A3">
        <w:rPr>
          <w:rFonts w:eastAsia="Arial"/>
          <w:color w:val="000000"/>
        </w:rPr>
        <w:t xml:space="preserve">arers </w:t>
      </w:r>
      <w:r w:rsidR="00A95BC0">
        <w:rPr>
          <w:rFonts w:eastAsia="Arial"/>
          <w:color w:val="000000"/>
        </w:rPr>
        <w:t>W</w:t>
      </w:r>
      <w:r w:rsidR="00A95BC0" w:rsidRPr="004839A3">
        <w:rPr>
          <w:rFonts w:eastAsia="Arial"/>
          <w:color w:val="000000"/>
        </w:rPr>
        <w:t xml:space="preserve">orking </w:t>
      </w:r>
      <w:r w:rsidR="00A95BC0">
        <w:rPr>
          <w:rFonts w:eastAsia="Arial"/>
          <w:color w:val="000000"/>
        </w:rPr>
        <w:t>T</w:t>
      </w:r>
      <w:r w:rsidR="00A95BC0" w:rsidRPr="004839A3">
        <w:rPr>
          <w:rFonts w:eastAsia="Arial"/>
          <w:color w:val="000000"/>
        </w:rPr>
        <w:t>ogether?</w:t>
      </w:r>
    </w:p>
    <w:p w14:paraId="0E179E3C" w14:textId="77777777" w:rsidR="004839A3" w:rsidRPr="004839A3" w:rsidRDefault="004839A3" w:rsidP="004839A3">
      <w:pPr>
        <w:spacing w:before="240" w:after="240" w:line="259" w:lineRule="auto"/>
        <w:ind w:left="720"/>
        <w:contextualSpacing/>
        <w:rPr>
          <w:rFonts w:eastAsia="Arial"/>
          <w:color w:val="000000"/>
        </w:rPr>
      </w:pPr>
    </w:p>
    <w:p w14:paraId="0CC42364" w14:textId="77777777" w:rsidR="004839A3" w:rsidRPr="004839A3" w:rsidRDefault="004839A3" w:rsidP="004839A3">
      <w:pPr>
        <w:keepNext/>
        <w:keepLines/>
        <w:spacing w:before="281" w:after="281" w:line="259" w:lineRule="auto"/>
        <w:outlineLvl w:val="2"/>
        <w:rPr>
          <w:rFonts w:eastAsia="Arial"/>
          <w:b/>
          <w:bCs/>
          <w:color w:val="000000"/>
        </w:rPr>
      </w:pPr>
      <w:r w:rsidRPr="004839A3">
        <w:rPr>
          <w:rFonts w:eastAsia="Arial"/>
          <w:b/>
          <w:bCs/>
          <w:color w:val="000000"/>
        </w:rPr>
        <w:t>Patterns and Exploration of Concerns</w:t>
      </w:r>
    </w:p>
    <w:p w14:paraId="5B8E6EBF" w14:textId="0E7C89B6" w:rsidR="004839A3" w:rsidRPr="004839A3" w:rsidRDefault="004839A3" w:rsidP="004839A3">
      <w:pPr>
        <w:numPr>
          <w:ilvl w:val="0"/>
          <w:numId w:val="26"/>
        </w:numPr>
        <w:spacing w:before="240" w:after="240" w:line="259" w:lineRule="auto"/>
        <w:contextualSpacing/>
        <w:rPr>
          <w:rFonts w:eastAsia="Arial"/>
          <w:color w:val="000000"/>
        </w:rPr>
      </w:pPr>
      <w:r w:rsidRPr="004839A3">
        <w:rPr>
          <w:rFonts w:eastAsia="Arial"/>
          <w:color w:val="000000"/>
        </w:rPr>
        <w:t>Are there identifiable patterns in the concerns raised? (</w:t>
      </w:r>
      <w:r w:rsidR="00A95BC0">
        <w:rPr>
          <w:rFonts w:eastAsia="Arial"/>
          <w:color w:val="000000"/>
        </w:rPr>
        <w:t>T</w:t>
      </w:r>
      <w:r w:rsidRPr="004839A3">
        <w:rPr>
          <w:rFonts w:eastAsia="Arial"/>
          <w:color w:val="000000"/>
        </w:rPr>
        <w:t>ime of day, social times, specific lessons</w:t>
      </w:r>
      <w:r w:rsidR="00A95BC0">
        <w:rPr>
          <w:rFonts w:eastAsia="Arial"/>
          <w:color w:val="000000"/>
        </w:rPr>
        <w:t xml:space="preserve"> </w:t>
      </w:r>
      <w:r w:rsidRPr="004839A3">
        <w:rPr>
          <w:rFonts w:eastAsia="Arial"/>
          <w:color w:val="000000"/>
        </w:rPr>
        <w:t>/</w:t>
      </w:r>
      <w:r w:rsidR="00A95BC0">
        <w:rPr>
          <w:rFonts w:eastAsia="Arial"/>
          <w:color w:val="000000"/>
        </w:rPr>
        <w:t xml:space="preserve"> </w:t>
      </w:r>
      <w:r w:rsidRPr="004839A3">
        <w:rPr>
          <w:rFonts w:eastAsia="Arial"/>
          <w:color w:val="000000"/>
        </w:rPr>
        <w:t>relationships, transition times, after holidays, specific food</w:t>
      </w:r>
      <w:r w:rsidR="00A95BC0">
        <w:rPr>
          <w:rFonts w:eastAsia="Arial"/>
          <w:color w:val="000000"/>
        </w:rPr>
        <w:t xml:space="preserve"> </w:t>
      </w:r>
      <w:r w:rsidRPr="004839A3">
        <w:rPr>
          <w:rFonts w:eastAsia="Arial"/>
          <w:color w:val="000000"/>
        </w:rPr>
        <w:t>/</w:t>
      </w:r>
      <w:r w:rsidR="00A95BC0">
        <w:rPr>
          <w:rFonts w:eastAsia="Arial"/>
          <w:color w:val="000000"/>
        </w:rPr>
        <w:t xml:space="preserve"> </w:t>
      </w:r>
      <w:r w:rsidRPr="004839A3">
        <w:rPr>
          <w:rFonts w:eastAsia="Arial"/>
          <w:color w:val="000000"/>
        </w:rPr>
        <w:t xml:space="preserve">drinks that may have been consumed, </w:t>
      </w:r>
      <w:r w:rsidR="00A95BC0">
        <w:rPr>
          <w:rFonts w:eastAsia="Arial"/>
          <w:color w:val="000000"/>
        </w:rPr>
        <w:t>e</w:t>
      </w:r>
      <w:r w:rsidRPr="004839A3">
        <w:rPr>
          <w:rFonts w:eastAsia="Arial"/>
          <w:color w:val="000000"/>
        </w:rPr>
        <w:t>ffects of medication, sleep hygiene conversations, things that are happening at home)</w:t>
      </w:r>
    </w:p>
    <w:p w14:paraId="023B70CE" w14:textId="4D1B4501" w:rsidR="004839A3" w:rsidRPr="004839A3" w:rsidRDefault="004839A3" w:rsidP="004839A3">
      <w:pPr>
        <w:numPr>
          <w:ilvl w:val="0"/>
          <w:numId w:val="26"/>
        </w:numPr>
        <w:spacing w:before="240" w:after="240" w:line="259" w:lineRule="auto"/>
        <w:contextualSpacing/>
        <w:rPr>
          <w:rFonts w:eastAsia="Arial"/>
          <w:color w:val="000000"/>
        </w:rPr>
      </w:pPr>
      <w:r w:rsidRPr="004839A3">
        <w:rPr>
          <w:rFonts w:eastAsia="Arial"/>
          <w:color w:val="000000"/>
        </w:rPr>
        <w:lastRenderedPageBreak/>
        <w:t>How have these been explored? (e.g. pupil pursuit, learning walks, student</w:t>
      </w:r>
      <w:r w:rsidR="00A95BC0">
        <w:rPr>
          <w:rFonts w:eastAsia="Arial"/>
          <w:color w:val="000000"/>
        </w:rPr>
        <w:t xml:space="preserve"> </w:t>
      </w:r>
      <w:r w:rsidRPr="004839A3">
        <w:rPr>
          <w:rFonts w:eastAsia="Arial"/>
          <w:color w:val="000000"/>
        </w:rPr>
        <w:t>/</w:t>
      </w:r>
      <w:r w:rsidR="00A95BC0">
        <w:rPr>
          <w:rFonts w:eastAsia="Arial"/>
          <w:color w:val="000000"/>
        </w:rPr>
        <w:t xml:space="preserve"> </w:t>
      </w:r>
      <w:r w:rsidRPr="004839A3">
        <w:rPr>
          <w:rFonts w:eastAsia="Arial"/>
          <w:color w:val="000000"/>
        </w:rPr>
        <w:t>parent</w:t>
      </w:r>
      <w:r w:rsidR="00A95BC0">
        <w:rPr>
          <w:rFonts w:eastAsia="Arial"/>
          <w:color w:val="000000"/>
        </w:rPr>
        <w:t xml:space="preserve"> </w:t>
      </w:r>
      <w:r w:rsidRPr="004839A3">
        <w:rPr>
          <w:rFonts w:eastAsia="Arial"/>
          <w:color w:val="000000"/>
        </w:rPr>
        <w:t>/</w:t>
      </w:r>
      <w:r w:rsidR="00A95BC0">
        <w:rPr>
          <w:rFonts w:eastAsia="Arial"/>
          <w:color w:val="000000"/>
        </w:rPr>
        <w:t xml:space="preserve"> </w:t>
      </w:r>
      <w:r w:rsidRPr="004839A3">
        <w:rPr>
          <w:rFonts w:eastAsia="Arial"/>
          <w:color w:val="000000"/>
        </w:rPr>
        <w:t>teacher voice).</w:t>
      </w:r>
    </w:p>
    <w:p w14:paraId="21A9631F" w14:textId="2640B082" w:rsidR="004839A3" w:rsidRDefault="004839A3" w:rsidP="004839A3">
      <w:pPr>
        <w:numPr>
          <w:ilvl w:val="0"/>
          <w:numId w:val="26"/>
        </w:numPr>
        <w:spacing w:before="240" w:after="240" w:line="259" w:lineRule="auto"/>
        <w:contextualSpacing/>
        <w:rPr>
          <w:rFonts w:eastAsia="Arial"/>
          <w:color w:val="000000"/>
        </w:rPr>
      </w:pPr>
      <w:r w:rsidRPr="004839A3">
        <w:rPr>
          <w:rFonts w:eastAsia="Arial"/>
          <w:color w:val="000000"/>
        </w:rPr>
        <w:t xml:space="preserve">If it is a health need, do you have in place an Individual Health Care </w:t>
      </w:r>
      <w:r w:rsidR="00A95BC0">
        <w:rPr>
          <w:rFonts w:eastAsia="Arial"/>
          <w:color w:val="000000"/>
        </w:rPr>
        <w:t>P</w:t>
      </w:r>
      <w:r w:rsidRPr="004839A3">
        <w:rPr>
          <w:rFonts w:eastAsia="Arial"/>
          <w:color w:val="000000"/>
        </w:rPr>
        <w:t>lan (IHC</w:t>
      </w:r>
      <w:r w:rsidR="00A95BC0">
        <w:rPr>
          <w:rFonts w:eastAsia="Arial"/>
          <w:color w:val="000000"/>
        </w:rPr>
        <w:t>P</w:t>
      </w:r>
      <w:r w:rsidRPr="004839A3">
        <w:rPr>
          <w:rFonts w:eastAsia="Arial"/>
          <w:color w:val="000000"/>
        </w:rPr>
        <w:t>)?</w:t>
      </w:r>
    </w:p>
    <w:p w14:paraId="1AC03961" w14:textId="79DE94BC" w:rsidR="00966FB6" w:rsidRPr="004839A3" w:rsidRDefault="00966FB6" w:rsidP="004839A3">
      <w:pPr>
        <w:numPr>
          <w:ilvl w:val="0"/>
          <w:numId w:val="26"/>
        </w:numPr>
        <w:spacing w:before="240" w:after="240" w:line="259" w:lineRule="auto"/>
        <w:contextualSpacing/>
        <w:rPr>
          <w:rFonts w:eastAsia="Arial"/>
          <w:color w:val="000000"/>
        </w:rPr>
      </w:pPr>
      <w:r>
        <w:rPr>
          <w:rFonts w:eastAsia="Arial"/>
          <w:color w:val="000000"/>
        </w:rPr>
        <w:t>Have you completed a crisis curve individual behaviour plan (template in Inclusion Toolkit)?</w:t>
      </w:r>
    </w:p>
    <w:p w14:paraId="7A4C62FE" w14:textId="77777777" w:rsidR="004839A3" w:rsidRPr="004839A3" w:rsidRDefault="004839A3" w:rsidP="004839A3">
      <w:pPr>
        <w:spacing w:before="240" w:after="240" w:line="259" w:lineRule="auto"/>
        <w:ind w:left="720"/>
        <w:contextualSpacing/>
        <w:rPr>
          <w:rFonts w:eastAsia="Arial"/>
          <w:color w:val="000000"/>
        </w:rPr>
      </w:pPr>
    </w:p>
    <w:p w14:paraId="5F7E9618" w14:textId="77777777" w:rsidR="004839A3" w:rsidRPr="004839A3" w:rsidRDefault="004839A3" w:rsidP="004839A3">
      <w:pPr>
        <w:keepNext/>
        <w:keepLines/>
        <w:spacing w:before="281" w:after="281" w:line="259" w:lineRule="auto"/>
        <w:outlineLvl w:val="2"/>
        <w:rPr>
          <w:rFonts w:eastAsia="Arial"/>
          <w:b/>
          <w:bCs/>
          <w:color w:val="000000"/>
        </w:rPr>
      </w:pPr>
      <w:r w:rsidRPr="004839A3">
        <w:rPr>
          <w:rFonts w:eastAsia="Arial"/>
          <w:b/>
          <w:bCs/>
          <w:color w:val="000000"/>
        </w:rPr>
        <w:t>Data Collection</w:t>
      </w:r>
    </w:p>
    <w:p w14:paraId="1650FF3F" w14:textId="61F40B3B" w:rsidR="004839A3" w:rsidRPr="004839A3" w:rsidRDefault="004839A3" w:rsidP="004839A3">
      <w:pPr>
        <w:numPr>
          <w:ilvl w:val="0"/>
          <w:numId w:val="25"/>
        </w:numPr>
        <w:spacing w:before="240" w:after="240" w:line="259" w:lineRule="auto"/>
        <w:contextualSpacing/>
        <w:rPr>
          <w:rFonts w:eastAsia="Arial"/>
          <w:color w:val="000000"/>
        </w:rPr>
      </w:pPr>
      <w:r w:rsidRPr="004839A3">
        <w:rPr>
          <w:rFonts w:eastAsia="Arial"/>
          <w:color w:val="000000"/>
        </w:rPr>
        <w:t>What data has been gathered? (e.g. SALT assessments, dyslexia</w:t>
      </w:r>
      <w:r w:rsidR="00A95BC0">
        <w:rPr>
          <w:rFonts w:eastAsia="Arial"/>
          <w:color w:val="000000"/>
        </w:rPr>
        <w:t xml:space="preserve"> </w:t>
      </w:r>
      <w:r w:rsidRPr="004839A3">
        <w:rPr>
          <w:rFonts w:eastAsia="Arial"/>
          <w:color w:val="000000"/>
        </w:rPr>
        <w:t>/ dyscalculia screening, attendance, behaviour points, engagement in lessons data).</w:t>
      </w:r>
    </w:p>
    <w:p w14:paraId="3C5CD646" w14:textId="3C2113C4" w:rsidR="004839A3" w:rsidRPr="004839A3" w:rsidRDefault="004839A3" w:rsidP="004839A3">
      <w:pPr>
        <w:numPr>
          <w:ilvl w:val="0"/>
          <w:numId w:val="25"/>
        </w:numPr>
        <w:spacing w:before="240" w:after="240" w:line="259" w:lineRule="auto"/>
        <w:contextualSpacing/>
        <w:rPr>
          <w:rFonts w:eastAsia="Arial"/>
          <w:color w:val="000000"/>
        </w:rPr>
      </w:pPr>
      <w:r w:rsidRPr="004839A3">
        <w:rPr>
          <w:rFonts w:eastAsia="Arial"/>
          <w:color w:val="000000"/>
        </w:rPr>
        <w:t xml:space="preserve">Have </w:t>
      </w:r>
      <w:r w:rsidR="00A95BC0">
        <w:rPr>
          <w:rFonts w:eastAsia="Arial"/>
          <w:color w:val="000000"/>
        </w:rPr>
        <w:t>baseline</w:t>
      </w:r>
      <w:r w:rsidRPr="004839A3">
        <w:rPr>
          <w:rFonts w:eastAsia="Arial"/>
          <w:color w:val="000000"/>
        </w:rPr>
        <w:t xml:space="preserve"> literacy and numeracy assessments been completed to identify reading and numeracy ages?</w:t>
      </w:r>
    </w:p>
    <w:p w14:paraId="509512B8" w14:textId="6AFCEA94" w:rsidR="004839A3" w:rsidRDefault="004839A3" w:rsidP="004839A3">
      <w:pPr>
        <w:numPr>
          <w:ilvl w:val="0"/>
          <w:numId w:val="25"/>
        </w:numPr>
        <w:spacing w:before="240" w:after="240" w:line="259" w:lineRule="auto"/>
        <w:contextualSpacing/>
        <w:rPr>
          <w:rFonts w:eastAsia="Arial"/>
          <w:color w:val="000000"/>
        </w:rPr>
      </w:pPr>
      <w:r w:rsidRPr="004839A3">
        <w:rPr>
          <w:rFonts w:eastAsia="Arial"/>
          <w:color w:val="000000"/>
        </w:rPr>
        <w:t>Are there any existing assessments from other professionals you can use?</w:t>
      </w:r>
      <w:r w:rsidR="00A95BC0">
        <w:rPr>
          <w:rFonts w:eastAsia="Arial"/>
          <w:color w:val="000000"/>
        </w:rPr>
        <w:t xml:space="preserve"> E.g. Educational Psychology reports. </w:t>
      </w:r>
    </w:p>
    <w:p w14:paraId="03C01A65" w14:textId="1A44DE27" w:rsidR="00966FB6" w:rsidRDefault="00966FB6" w:rsidP="004839A3">
      <w:pPr>
        <w:numPr>
          <w:ilvl w:val="0"/>
          <w:numId w:val="25"/>
        </w:numPr>
        <w:spacing w:before="240" w:after="240" w:line="259" w:lineRule="auto"/>
        <w:contextualSpacing/>
        <w:rPr>
          <w:rFonts w:eastAsia="Arial"/>
          <w:color w:val="000000"/>
        </w:rPr>
      </w:pPr>
      <w:r>
        <w:rPr>
          <w:rFonts w:eastAsia="Arial"/>
          <w:color w:val="000000"/>
        </w:rPr>
        <w:t>Have you explored the child’s sensory profile (at home and in school)?</w:t>
      </w:r>
    </w:p>
    <w:p w14:paraId="0B5316E9" w14:textId="77777777" w:rsidR="004839A3" w:rsidRPr="004839A3" w:rsidRDefault="004839A3" w:rsidP="004839A3">
      <w:pPr>
        <w:spacing w:before="240" w:after="240" w:line="259" w:lineRule="auto"/>
        <w:ind w:left="720"/>
        <w:contextualSpacing/>
        <w:rPr>
          <w:rFonts w:eastAsia="Arial"/>
          <w:color w:val="000000"/>
        </w:rPr>
      </w:pPr>
    </w:p>
    <w:p w14:paraId="01FC0E24" w14:textId="77777777" w:rsidR="004839A3" w:rsidRPr="004839A3" w:rsidRDefault="004839A3" w:rsidP="004839A3">
      <w:pPr>
        <w:keepNext/>
        <w:keepLines/>
        <w:spacing w:before="281" w:after="281" w:line="259" w:lineRule="auto"/>
        <w:outlineLvl w:val="2"/>
        <w:rPr>
          <w:rFonts w:eastAsia="Arial"/>
          <w:b/>
          <w:bCs/>
          <w:color w:val="000000"/>
        </w:rPr>
      </w:pPr>
      <w:r w:rsidRPr="004839A3">
        <w:rPr>
          <w:rFonts w:eastAsia="Arial"/>
          <w:b/>
          <w:bCs/>
          <w:color w:val="000000"/>
        </w:rPr>
        <w:t>Data Analysis</w:t>
      </w:r>
    </w:p>
    <w:p w14:paraId="3DB720C4" w14:textId="77777777" w:rsidR="004839A3" w:rsidRPr="004839A3" w:rsidRDefault="004839A3" w:rsidP="004839A3">
      <w:pPr>
        <w:numPr>
          <w:ilvl w:val="0"/>
          <w:numId w:val="24"/>
        </w:numPr>
        <w:spacing w:before="240" w:after="240" w:line="259" w:lineRule="auto"/>
        <w:contextualSpacing/>
        <w:rPr>
          <w:rFonts w:eastAsia="Arial"/>
          <w:color w:val="000000"/>
        </w:rPr>
      </w:pPr>
      <w:r w:rsidRPr="004839A3">
        <w:rPr>
          <w:rFonts w:eastAsia="Arial"/>
          <w:color w:val="000000"/>
        </w:rPr>
        <w:t xml:space="preserve">What does the data indicate? </w:t>
      </w:r>
    </w:p>
    <w:p w14:paraId="3570E70F" w14:textId="77777777" w:rsidR="004839A3" w:rsidRPr="004839A3" w:rsidRDefault="004839A3" w:rsidP="004839A3">
      <w:pPr>
        <w:numPr>
          <w:ilvl w:val="0"/>
          <w:numId w:val="24"/>
        </w:numPr>
        <w:spacing w:before="240" w:after="240" w:line="259" w:lineRule="auto"/>
        <w:contextualSpacing/>
        <w:rPr>
          <w:rFonts w:eastAsia="Arial"/>
          <w:color w:val="000000"/>
        </w:rPr>
      </w:pPr>
      <w:r w:rsidRPr="004839A3">
        <w:rPr>
          <w:rFonts w:eastAsia="Arial"/>
          <w:color w:val="000000"/>
        </w:rPr>
        <w:t>How is the child progressing over time and what needs to be done to meet need?</w:t>
      </w:r>
    </w:p>
    <w:p w14:paraId="475CEB7D" w14:textId="09BAD01D" w:rsidR="004839A3" w:rsidRPr="004839A3" w:rsidRDefault="004839A3" w:rsidP="004839A3">
      <w:pPr>
        <w:numPr>
          <w:ilvl w:val="0"/>
          <w:numId w:val="24"/>
        </w:numPr>
        <w:spacing w:before="240" w:after="240" w:line="259" w:lineRule="auto"/>
        <w:contextualSpacing/>
        <w:rPr>
          <w:rFonts w:eastAsia="Arial"/>
          <w:color w:val="000000"/>
        </w:rPr>
      </w:pPr>
      <w:r w:rsidRPr="004839A3">
        <w:rPr>
          <w:rFonts w:eastAsia="Arial"/>
          <w:color w:val="000000"/>
        </w:rPr>
        <w:t xml:space="preserve">How long have you been carrying out Plan Do Review </w:t>
      </w:r>
      <w:r w:rsidR="00A95BC0">
        <w:rPr>
          <w:rFonts w:eastAsia="Arial"/>
          <w:color w:val="000000"/>
        </w:rPr>
        <w:t>c</w:t>
      </w:r>
      <w:r w:rsidRPr="004839A3">
        <w:rPr>
          <w:rFonts w:eastAsia="Arial"/>
          <w:color w:val="000000"/>
        </w:rPr>
        <w:t>ycles?</w:t>
      </w:r>
    </w:p>
    <w:p w14:paraId="52C2E75C" w14:textId="77777777" w:rsidR="004839A3" w:rsidRPr="004839A3" w:rsidRDefault="004839A3" w:rsidP="004839A3">
      <w:pPr>
        <w:numPr>
          <w:ilvl w:val="0"/>
          <w:numId w:val="24"/>
        </w:numPr>
        <w:spacing w:before="240" w:after="240" w:line="259" w:lineRule="auto"/>
        <w:contextualSpacing/>
        <w:rPr>
          <w:rFonts w:eastAsia="Arial"/>
          <w:color w:val="000000"/>
        </w:rPr>
      </w:pPr>
      <w:r w:rsidRPr="004839A3">
        <w:rPr>
          <w:rFonts w:eastAsia="Arial"/>
          <w:color w:val="000000"/>
        </w:rPr>
        <w:t>Has adequate time been given to implement and review any interventions? Affecting long lasting change can take time.</w:t>
      </w:r>
    </w:p>
    <w:p w14:paraId="1A32A32B" w14:textId="77777777" w:rsidR="004839A3" w:rsidRDefault="004839A3" w:rsidP="004839A3">
      <w:pPr>
        <w:numPr>
          <w:ilvl w:val="0"/>
          <w:numId w:val="24"/>
        </w:numPr>
        <w:spacing w:before="240" w:after="240" w:line="259" w:lineRule="auto"/>
        <w:contextualSpacing/>
        <w:rPr>
          <w:rFonts w:eastAsia="Arial"/>
          <w:color w:val="000000"/>
        </w:rPr>
      </w:pPr>
      <w:r w:rsidRPr="004839A3">
        <w:rPr>
          <w:rFonts w:eastAsia="Arial"/>
          <w:color w:val="000000"/>
        </w:rPr>
        <w:t>Have your assessments determined whether there are gaps in understanding that are contributing to anxiety or dysregulation in specific areas of learning?</w:t>
      </w:r>
    </w:p>
    <w:p w14:paraId="30215BE5" w14:textId="77777777" w:rsidR="004839A3" w:rsidRPr="004839A3" w:rsidRDefault="004839A3" w:rsidP="004839A3">
      <w:pPr>
        <w:spacing w:before="240" w:after="240" w:line="259" w:lineRule="auto"/>
        <w:ind w:left="720"/>
        <w:contextualSpacing/>
        <w:rPr>
          <w:rFonts w:eastAsia="Arial"/>
          <w:color w:val="000000"/>
        </w:rPr>
      </w:pPr>
    </w:p>
    <w:p w14:paraId="23AA6DEF" w14:textId="77777777" w:rsidR="004839A3" w:rsidRPr="004839A3" w:rsidRDefault="004839A3" w:rsidP="004839A3">
      <w:pPr>
        <w:shd w:val="clear" w:color="auto" w:fill="FFFFFF"/>
        <w:spacing w:line="259" w:lineRule="auto"/>
        <w:rPr>
          <w:rFonts w:eastAsia="Arial"/>
          <w:b/>
          <w:bCs/>
          <w:color w:val="000000"/>
        </w:rPr>
      </w:pPr>
      <w:r w:rsidRPr="004839A3">
        <w:rPr>
          <w:rFonts w:eastAsia="Arial"/>
          <w:b/>
          <w:bCs/>
          <w:color w:val="000000"/>
        </w:rPr>
        <w:t>Attendance</w:t>
      </w:r>
    </w:p>
    <w:p w14:paraId="5C481DF9" w14:textId="77777777" w:rsidR="004839A3" w:rsidRPr="004839A3" w:rsidRDefault="004839A3" w:rsidP="004839A3">
      <w:pPr>
        <w:shd w:val="clear" w:color="auto" w:fill="FFFFFF"/>
        <w:spacing w:line="259" w:lineRule="auto"/>
        <w:rPr>
          <w:rFonts w:eastAsia="Arial"/>
        </w:rPr>
      </w:pPr>
    </w:p>
    <w:p w14:paraId="55B2C37B" w14:textId="77777777" w:rsidR="004839A3" w:rsidRPr="004839A3" w:rsidRDefault="004839A3" w:rsidP="004839A3">
      <w:pPr>
        <w:shd w:val="clear" w:color="auto" w:fill="FFFFFF"/>
        <w:spacing w:line="259" w:lineRule="auto"/>
        <w:rPr>
          <w:rFonts w:eastAsia="Arial"/>
          <w:color w:val="000000"/>
        </w:rPr>
      </w:pPr>
      <w:r w:rsidRPr="004839A3">
        <w:rPr>
          <w:rFonts w:eastAsia="Arial"/>
          <w:color w:val="000000"/>
        </w:rPr>
        <w:t>If student is not attending:</w:t>
      </w:r>
    </w:p>
    <w:p w14:paraId="46022059" w14:textId="49570912" w:rsidR="004839A3" w:rsidRPr="004839A3" w:rsidRDefault="004839A3" w:rsidP="004839A3">
      <w:pPr>
        <w:numPr>
          <w:ilvl w:val="0"/>
          <w:numId w:val="10"/>
        </w:numPr>
        <w:shd w:val="clear" w:color="auto" w:fill="FFFFFF"/>
        <w:spacing w:after="160" w:line="259" w:lineRule="auto"/>
        <w:contextualSpacing/>
        <w:rPr>
          <w:rFonts w:eastAsia="Arial"/>
          <w:color w:val="000000"/>
        </w:rPr>
      </w:pPr>
      <w:r w:rsidRPr="004839A3">
        <w:rPr>
          <w:rFonts w:eastAsia="Arial"/>
          <w:color w:val="000000"/>
        </w:rPr>
        <w:t>Have you captured parent / carer and student voice and explored push and pull factors about attending school?</w:t>
      </w:r>
    </w:p>
    <w:p w14:paraId="5A9FC7ED" w14:textId="77777777" w:rsidR="004839A3" w:rsidRPr="004839A3" w:rsidRDefault="004839A3" w:rsidP="004839A3">
      <w:pPr>
        <w:numPr>
          <w:ilvl w:val="0"/>
          <w:numId w:val="10"/>
        </w:numPr>
        <w:shd w:val="clear" w:color="auto" w:fill="FFFFFF"/>
        <w:spacing w:after="160" w:line="259" w:lineRule="auto"/>
        <w:contextualSpacing/>
        <w:rPr>
          <w:rFonts w:eastAsia="Arial"/>
          <w:color w:val="000000"/>
        </w:rPr>
      </w:pPr>
      <w:r w:rsidRPr="004839A3">
        <w:rPr>
          <w:rFonts w:eastAsia="Arial"/>
          <w:color w:val="000000"/>
        </w:rPr>
        <w:t>Have you explored medical concerns?</w:t>
      </w:r>
    </w:p>
    <w:p w14:paraId="3EC5C7E2" w14:textId="77777777" w:rsidR="004839A3" w:rsidRPr="004839A3" w:rsidRDefault="004839A3" w:rsidP="004839A3">
      <w:pPr>
        <w:numPr>
          <w:ilvl w:val="0"/>
          <w:numId w:val="10"/>
        </w:numPr>
        <w:shd w:val="clear" w:color="auto" w:fill="FFFFFF"/>
        <w:spacing w:after="160" w:line="259" w:lineRule="auto"/>
        <w:contextualSpacing/>
        <w:rPr>
          <w:rFonts w:eastAsia="Arial"/>
          <w:color w:val="000000"/>
        </w:rPr>
      </w:pPr>
      <w:r w:rsidRPr="004839A3">
        <w:rPr>
          <w:rFonts w:eastAsia="Arial"/>
          <w:color w:val="000000"/>
        </w:rPr>
        <w:lastRenderedPageBreak/>
        <w:t>Have you explored mental health concerns?</w:t>
      </w:r>
    </w:p>
    <w:p w14:paraId="4491FB73" w14:textId="77777777" w:rsidR="004839A3" w:rsidRPr="004839A3" w:rsidRDefault="004839A3" w:rsidP="004839A3">
      <w:pPr>
        <w:numPr>
          <w:ilvl w:val="0"/>
          <w:numId w:val="10"/>
        </w:numPr>
        <w:shd w:val="clear" w:color="auto" w:fill="FFFFFF"/>
        <w:spacing w:after="160" w:line="259" w:lineRule="auto"/>
        <w:contextualSpacing/>
        <w:rPr>
          <w:rFonts w:eastAsia="Arial"/>
          <w:color w:val="000000"/>
        </w:rPr>
      </w:pPr>
      <w:r w:rsidRPr="004839A3">
        <w:rPr>
          <w:rFonts w:eastAsia="Arial"/>
          <w:color w:val="000000"/>
        </w:rPr>
        <w:t>Have you utilised the EBSA pre-pathway or EBSA pathway?</w:t>
      </w:r>
    </w:p>
    <w:p w14:paraId="2F683628" w14:textId="2A330CEF" w:rsidR="004839A3" w:rsidRDefault="004839A3" w:rsidP="004839A3">
      <w:pPr>
        <w:numPr>
          <w:ilvl w:val="0"/>
          <w:numId w:val="10"/>
        </w:numPr>
        <w:shd w:val="clear" w:color="auto" w:fill="FFFFFF"/>
        <w:spacing w:after="160" w:line="259" w:lineRule="auto"/>
        <w:contextualSpacing/>
        <w:rPr>
          <w:rFonts w:eastAsia="Arial"/>
          <w:color w:val="000000"/>
        </w:rPr>
      </w:pPr>
      <w:r w:rsidRPr="004839A3">
        <w:rPr>
          <w:rFonts w:eastAsia="Arial"/>
          <w:color w:val="000000"/>
        </w:rPr>
        <w:t>Have you involved your EWO?</w:t>
      </w:r>
    </w:p>
    <w:p w14:paraId="0383F0F0" w14:textId="77777777" w:rsidR="00A95BC0" w:rsidRPr="004839A3" w:rsidRDefault="00A95BC0" w:rsidP="00A95BC0">
      <w:pPr>
        <w:shd w:val="clear" w:color="auto" w:fill="FFFFFF"/>
        <w:spacing w:after="160" w:line="259" w:lineRule="auto"/>
        <w:ind w:left="720"/>
        <w:contextualSpacing/>
        <w:rPr>
          <w:rFonts w:eastAsia="Arial"/>
          <w:color w:val="000000"/>
        </w:rPr>
      </w:pPr>
    </w:p>
    <w:p w14:paraId="2E273E08" w14:textId="77777777" w:rsidR="004839A3" w:rsidRPr="004839A3" w:rsidRDefault="004839A3" w:rsidP="004839A3">
      <w:pPr>
        <w:keepNext/>
        <w:keepLines/>
        <w:spacing w:before="281" w:after="281" w:line="259" w:lineRule="auto"/>
        <w:outlineLvl w:val="2"/>
        <w:rPr>
          <w:rFonts w:eastAsia="Arial"/>
          <w:b/>
          <w:bCs/>
          <w:color w:val="000000"/>
        </w:rPr>
      </w:pPr>
      <w:r w:rsidRPr="004839A3">
        <w:rPr>
          <w:rFonts w:eastAsia="Arial"/>
          <w:b/>
          <w:bCs/>
          <w:color w:val="000000"/>
        </w:rPr>
        <w:t>Interventions</w:t>
      </w:r>
    </w:p>
    <w:p w14:paraId="32838B8E" w14:textId="35DB0C6D" w:rsidR="004839A3" w:rsidRPr="004839A3" w:rsidRDefault="004839A3" w:rsidP="004839A3">
      <w:pPr>
        <w:numPr>
          <w:ilvl w:val="0"/>
          <w:numId w:val="23"/>
        </w:numPr>
        <w:spacing w:before="240" w:after="240" w:line="259" w:lineRule="auto"/>
        <w:contextualSpacing/>
        <w:rPr>
          <w:rFonts w:eastAsia="Arial"/>
          <w:color w:val="000000"/>
        </w:rPr>
      </w:pPr>
      <w:r w:rsidRPr="004839A3">
        <w:rPr>
          <w:rFonts w:eastAsia="Arial"/>
          <w:color w:val="000000"/>
        </w:rPr>
        <w:t xml:space="preserve">What interventions have been implemented (SEMH e.g. Mental Health Support </w:t>
      </w:r>
      <w:r w:rsidR="00A95BC0">
        <w:rPr>
          <w:rFonts w:eastAsia="Arial"/>
          <w:color w:val="000000"/>
        </w:rPr>
        <w:t>T</w:t>
      </w:r>
      <w:r w:rsidRPr="004839A3">
        <w:rPr>
          <w:rFonts w:eastAsia="Arial"/>
          <w:color w:val="000000"/>
        </w:rPr>
        <w:t>eam</w:t>
      </w:r>
      <w:r w:rsidR="00A95BC0">
        <w:rPr>
          <w:rFonts w:eastAsia="Arial"/>
          <w:color w:val="000000"/>
        </w:rPr>
        <w:t xml:space="preserve"> </w:t>
      </w:r>
      <w:r w:rsidRPr="004839A3">
        <w:rPr>
          <w:rFonts w:eastAsia="Arial"/>
          <w:color w:val="000000"/>
        </w:rPr>
        <w:t>/ academic)?</w:t>
      </w:r>
    </w:p>
    <w:p w14:paraId="7B8D8778" w14:textId="77777777" w:rsidR="004839A3" w:rsidRPr="004839A3" w:rsidRDefault="004839A3" w:rsidP="004839A3">
      <w:pPr>
        <w:numPr>
          <w:ilvl w:val="0"/>
          <w:numId w:val="23"/>
        </w:numPr>
        <w:spacing w:before="240" w:after="240" w:line="259" w:lineRule="auto"/>
        <w:contextualSpacing/>
        <w:rPr>
          <w:rFonts w:eastAsia="Arial"/>
          <w:color w:val="000000"/>
        </w:rPr>
      </w:pPr>
      <w:r w:rsidRPr="004839A3">
        <w:rPr>
          <w:rFonts w:eastAsia="Arial"/>
          <w:color w:val="000000"/>
        </w:rPr>
        <w:t xml:space="preserve">Do the students have time with a key trusted adult who can advocate for them? </w:t>
      </w:r>
    </w:p>
    <w:p w14:paraId="7F931255" w14:textId="77777777" w:rsidR="004839A3" w:rsidRPr="004839A3" w:rsidRDefault="004839A3" w:rsidP="004839A3">
      <w:pPr>
        <w:numPr>
          <w:ilvl w:val="0"/>
          <w:numId w:val="23"/>
        </w:numPr>
        <w:spacing w:before="240" w:after="240" w:line="259" w:lineRule="auto"/>
        <w:contextualSpacing/>
        <w:rPr>
          <w:rFonts w:eastAsia="Arial"/>
          <w:color w:val="000000"/>
        </w:rPr>
      </w:pPr>
      <w:r w:rsidRPr="004839A3">
        <w:rPr>
          <w:rFonts w:eastAsia="Arial"/>
          <w:color w:val="000000"/>
        </w:rPr>
        <w:t>Is there a Pastoral Support Plan in place?</w:t>
      </w:r>
    </w:p>
    <w:p w14:paraId="48333DF1" w14:textId="5F0B32C4" w:rsidR="004839A3" w:rsidRDefault="004839A3" w:rsidP="004839A3">
      <w:pPr>
        <w:numPr>
          <w:ilvl w:val="0"/>
          <w:numId w:val="23"/>
        </w:numPr>
        <w:spacing w:before="240" w:after="240" w:line="259" w:lineRule="auto"/>
        <w:contextualSpacing/>
        <w:rPr>
          <w:rFonts w:eastAsia="Arial"/>
          <w:color w:val="000000"/>
        </w:rPr>
      </w:pPr>
      <w:r w:rsidRPr="004839A3">
        <w:rPr>
          <w:rFonts w:eastAsia="Arial"/>
          <w:color w:val="000000"/>
        </w:rPr>
        <w:t xml:space="preserve">Can students access </w:t>
      </w:r>
      <w:r w:rsidR="00A95BC0">
        <w:rPr>
          <w:rFonts w:eastAsia="Arial"/>
          <w:color w:val="000000"/>
        </w:rPr>
        <w:t>the</w:t>
      </w:r>
      <w:r w:rsidRPr="004839A3">
        <w:rPr>
          <w:rFonts w:eastAsia="Arial"/>
          <w:color w:val="000000"/>
        </w:rPr>
        <w:t xml:space="preserve"> SEND support hub</w:t>
      </w:r>
      <w:r w:rsidR="00A95BC0">
        <w:rPr>
          <w:rFonts w:eastAsia="Arial"/>
          <w:color w:val="000000"/>
        </w:rPr>
        <w:t xml:space="preserve"> </w:t>
      </w:r>
      <w:r w:rsidRPr="004839A3">
        <w:rPr>
          <w:rFonts w:eastAsia="Arial"/>
          <w:color w:val="000000"/>
        </w:rPr>
        <w:t>/</w:t>
      </w:r>
      <w:r w:rsidR="00A95BC0">
        <w:rPr>
          <w:rFonts w:eastAsia="Arial"/>
          <w:color w:val="000000"/>
        </w:rPr>
        <w:t xml:space="preserve"> </w:t>
      </w:r>
      <w:r w:rsidRPr="004839A3">
        <w:rPr>
          <w:rFonts w:eastAsia="Arial"/>
          <w:color w:val="000000"/>
        </w:rPr>
        <w:t>Nurture base?</w:t>
      </w:r>
    </w:p>
    <w:p w14:paraId="4BA776AC" w14:textId="1123AEFC" w:rsidR="00966FB6" w:rsidRDefault="00966FB6" w:rsidP="004839A3">
      <w:pPr>
        <w:numPr>
          <w:ilvl w:val="0"/>
          <w:numId w:val="23"/>
        </w:numPr>
        <w:spacing w:before="240" w:after="240" w:line="259" w:lineRule="auto"/>
        <w:contextualSpacing/>
        <w:rPr>
          <w:rFonts w:eastAsia="Arial"/>
          <w:color w:val="000000"/>
        </w:rPr>
      </w:pPr>
      <w:r>
        <w:rPr>
          <w:rFonts w:eastAsia="Arial"/>
          <w:color w:val="000000"/>
        </w:rPr>
        <w:t>Has the student had a Nurture or Thrive assessment?</w:t>
      </w:r>
    </w:p>
    <w:p w14:paraId="16232ECB" w14:textId="77777777" w:rsidR="004839A3" w:rsidRDefault="004839A3" w:rsidP="004839A3">
      <w:pPr>
        <w:spacing w:before="240" w:after="240" w:line="259" w:lineRule="auto"/>
        <w:ind w:left="720"/>
        <w:contextualSpacing/>
        <w:rPr>
          <w:rFonts w:eastAsia="Arial"/>
          <w:color w:val="000000"/>
        </w:rPr>
      </w:pPr>
    </w:p>
    <w:p w14:paraId="70DC1227" w14:textId="77777777" w:rsidR="004839A3" w:rsidRPr="004839A3" w:rsidRDefault="004839A3" w:rsidP="004839A3">
      <w:pPr>
        <w:keepNext/>
        <w:keepLines/>
        <w:spacing w:before="281" w:after="281" w:line="259" w:lineRule="auto"/>
        <w:outlineLvl w:val="2"/>
        <w:rPr>
          <w:rFonts w:eastAsia="Arial"/>
          <w:color w:val="000000"/>
        </w:rPr>
      </w:pPr>
      <w:r w:rsidRPr="004839A3">
        <w:rPr>
          <w:rFonts w:eastAsia="Arial"/>
          <w:color w:val="000000"/>
        </w:rPr>
        <w:t>I</w:t>
      </w:r>
      <w:r w:rsidRPr="004839A3">
        <w:rPr>
          <w:rFonts w:eastAsia="Arial"/>
          <w:b/>
          <w:bCs/>
          <w:color w:val="000000"/>
        </w:rPr>
        <w:t>nternal Support</w:t>
      </w:r>
    </w:p>
    <w:p w14:paraId="45B14692" w14:textId="0188D33A" w:rsidR="004839A3" w:rsidRPr="004839A3" w:rsidRDefault="004839A3" w:rsidP="004839A3">
      <w:pPr>
        <w:numPr>
          <w:ilvl w:val="0"/>
          <w:numId w:val="22"/>
        </w:numPr>
        <w:spacing w:before="240" w:after="240" w:line="259" w:lineRule="auto"/>
        <w:contextualSpacing/>
        <w:rPr>
          <w:rFonts w:eastAsia="Arial"/>
          <w:color w:val="000000"/>
        </w:rPr>
      </w:pPr>
      <w:r w:rsidRPr="004839A3">
        <w:rPr>
          <w:rFonts w:eastAsia="Arial"/>
          <w:color w:val="000000"/>
        </w:rPr>
        <w:t>What support has been sought internally within your school or MAT?</w:t>
      </w:r>
      <w:r w:rsidR="00966FB6">
        <w:rPr>
          <w:rFonts w:eastAsia="Arial"/>
          <w:color w:val="000000"/>
        </w:rPr>
        <w:t xml:space="preserve"> (Learning Mentor / Pastoral Team / Key Adult(s) / ELSA / AET / Mental Health)</w:t>
      </w:r>
    </w:p>
    <w:p w14:paraId="3CED382A" w14:textId="77777777" w:rsidR="004839A3" w:rsidRPr="004839A3" w:rsidRDefault="004839A3" w:rsidP="004839A3">
      <w:pPr>
        <w:numPr>
          <w:ilvl w:val="0"/>
          <w:numId w:val="22"/>
        </w:numPr>
        <w:spacing w:before="240" w:after="240" w:line="259" w:lineRule="auto"/>
        <w:contextualSpacing/>
        <w:rPr>
          <w:rFonts w:eastAsia="Arial"/>
          <w:color w:val="000000"/>
        </w:rPr>
      </w:pPr>
      <w:r w:rsidRPr="004839A3">
        <w:rPr>
          <w:rFonts w:eastAsia="Arial"/>
          <w:color w:val="000000"/>
        </w:rPr>
        <w:t>How are you using your specialist provision within the school?</w:t>
      </w:r>
    </w:p>
    <w:p w14:paraId="73907706" w14:textId="73875F81" w:rsidR="004839A3" w:rsidRPr="004839A3" w:rsidRDefault="004839A3" w:rsidP="004839A3">
      <w:pPr>
        <w:numPr>
          <w:ilvl w:val="0"/>
          <w:numId w:val="22"/>
        </w:numPr>
        <w:spacing w:before="240" w:after="240" w:line="259" w:lineRule="auto"/>
        <w:contextualSpacing/>
        <w:rPr>
          <w:rFonts w:eastAsia="Arial"/>
          <w:color w:val="000000"/>
        </w:rPr>
      </w:pPr>
      <w:r w:rsidRPr="004839A3">
        <w:rPr>
          <w:rFonts w:eastAsia="Arial"/>
          <w:color w:val="000000"/>
        </w:rPr>
        <w:t>How are you using your learning mentors</w:t>
      </w:r>
      <w:r w:rsidR="00A95BC0">
        <w:rPr>
          <w:rFonts w:eastAsia="Arial"/>
          <w:color w:val="000000"/>
        </w:rPr>
        <w:t xml:space="preserve"> </w:t>
      </w:r>
      <w:r w:rsidRPr="004839A3">
        <w:rPr>
          <w:rFonts w:eastAsia="Arial"/>
          <w:color w:val="000000"/>
        </w:rPr>
        <w:t>/ key adults to support?</w:t>
      </w:r>
    </w:p>
    <w:p w14:paraId="0833243C" w14:textId="77777777" w:rsidR="004839A3" w:rsidRPr="004839A3" w:rsidRDefault="004839A3" w:rsidP="004839A3">
      <w:pPr>
        <w:numPr>
          <w:ilvl w:val="0"/>
          <w:numId w:val="22"/>
        </w:numPr>
        <w:spacing w:before="240" w:after="240" w:line="259" w:lineRule="auto"/>
        <w:contextualSpacing/>
        <w:rPr>
          <w:rFonts w:eastAsia="Arial"/>
          <w:color w:val="000000"/>
        </w:rPr>
      </w:pPr>
      <w:r w:rsidRPr="004839A3">
        <w:rPr>
          <w:rFonts w:eastAsia="Arial"/>
          <w:color w:val="000000"/>
        </w:rPr>
        <w:t>Have you considered the curriculum offer for the child?</w:t>
      </w:r>
    </w:p>
    <w:p w14:paraId="2D01B96F" w14:textId="77777777" w:rsidR="004839A3" w:rsidRPr="004839A3" w:rsidRDefault="004839A3" w:rsidP="004839A3">
      <w:pPr>
        <w:numPr>
          <w:ilvl w:val="0"/>
          <w:numId w:val="22"/>
        </w:numPr>
        <w:spacing w:before="240" w:after="240" w:line="259" w:lineRule="auto"/>
        <w:contextualSpacing/>
        <w:rPr>
          <w:rFonts w:eastAsia="Arial"/>
          <w:color w:val="000000"/>
        </w:rPr>
      </w:pPr>
      <w:r w:rsidRPr="004839A3">
        <w:rPr>
          <w:rFonts w:eastAsia="Arial"/>
          <w:color w:val="000000"/>
        </w:rPr>
        <w:t>Have you had CPD to ensure that staff have had updated training to support specific needs?</w:t>
      </w:r>
    </w:p>
    <w:p w14:paraId="3633B489" w14:textId="77777777" w:rsidR="004839A3" w:rsidRPr="004839A3" w:rsidRDefault="004839A3" w:rsidP="004839A3">
      <w:pPr>
        <w:spacing w:before="240" w:after="240" w:line="259" w:lineRule="auto"/>
        <w:ind w:left="720"/>
        <w:contextualSpacing/>
        <w:rPr>
          <w:rFonts w:eastAsia="Arial"/>
          <w:color w:val="000000"/>
        </w:rPr>
      </w:pPr>
    </w:p>
    <w:p w14:paraId="78A1C41B" w14:textId="77777777" w:rsidR="004839A3" w:rsidRPr="004839A3" w:rsidRDefault="004839A3" w:rsidP="004839A3">
      <w:pPr>
        <w:keepNext/>
        <w:keepLines/>
        <w:spacing w:before="281" w:after="281" w:line="259" w:lineRule="auto"/>
        <w:outlineLvl w:val="2"/>
        <w:rPr>
          <w:rFonts w:eastAsia="Arial"/>
          <w:b/>
          <w:bCs/>
          <w:color w:val="000000"/>
        </w:rPr>
      </w:pPr>
      <w:r w:rsidRPr="004839A3">
        <w:rPr>
          <w:rFonts w:eastAsia="Arial"/>
          <w:b/>
          <w:bCs/>
          <w:color w:val="000000"/>
        </w:rPr>
        <w:t>External Services</w:t>
      </w:r>
    </w:p>
    <w:p w14:paraId="70ED45ED" w14:textId="28E5704A" w:rsidR="004839A3" w:rsidRPr="004839A3" w:rsidRDefault="004839A3" w:rsidP="004839A3">
      <w:pPr>
        <w:numPr>
          <w:ilvl w:val="0"/>
          <w:numId w:val="21"/>
        </w:numPr>
        <w:spacing w:before="240" w:after="240" w:line="259" w:lineRule="auto"/>
        <w:contextualSpacing/>
        <w:rPr>
          <w:rFonts w:eastAsia="Arial"/>
          <w:i/>
          <w:iCs/>
          <w:color w:val="000000"/>
        </w:rPr>
      </w:pPr>
      <w:r w:rsidRPr="004839A3">
        <w:rPr>
          <w:rFonts w:eastAsia="Arial"/>
          <w:color w:val="000000"/>
        </w:rPr>
        <w:t>What other services are involved? - Historic and current, relevant to the issues raised.</w:t>
      </w:r>
      <w:r w:rsidRPr="004839A3">
        <w:rPr>
          <w:rFonts w:eastAsia="Calibri"/>
        </w:rPr>
        <w:br/>
      </w:r>
      <w:r w:rsidRPr="004839A3">
        <w:rPr>
          <w:rFonts w:eastAsia="Arial"/>
          <w:color w:val="000000"/>
        </w:rPr>
        <w:t xml:space="preserve"> </w:t>
      </w:r>
      <w:r w:rsidRPr="004839A3">
        <w:rPr>
          <w:rFonts w:eastAsia="Arial"/>
          <w:i/>
          <w:iCs/>
          <w:color w:val="000000"/>
        </w:rPr>
        <w:t>(e.g. School Nurse, Social Care, Family Wellbeing, VLC Outreach, MHST</w:t>
      </w:r>
      <w:r w:rsidR="00A95BC0">
        <w:rPr>
          <w:rFonts w:eastAsia="Arial"/>
          <w:i/>
          <w:iCs/>
          <w:color w:val="000000"/>
        </w:rPr>
        <w:t>, Educational Psychologist</w:t>
      </w:r>
      <w:r w:rsidRPr="004839A3">
        <w:rPr>
          <w:rFonts w:eastAsia="Arial"/>
          <w:i/>
          <w:iCs/>
          <w:color w:val="000000"/>
        </w:rPr>
        <w:t>)</w:t>
      </w:r>
    </w:p>
    <w:p w14:paraId="59A09AB2" w14:textId="77777777" w:rsidR="004839A3" w:rsidRPr="004839A3" w:rsidRDefault="004839A3" w:rsidP="004839A3">
      <w:pPr>
        <w:numPr>
          <w:ilvl w:val="0"/>
          <w:numId w:val="21"/>
        </w:numPr>
        <w:spacing w:before="240" w:after="240" w:line="259" w:lineRule="auto"/>
        <w:contextualSpacing/>
        <w:rPr>
          <w:rFonts w:eastAsia="Arial"/>
          <w:color w:val="000000"/>
        </w:rPr>
      </w:pPr>
      <w:r w:rsidRPr="004839A3">
        <w:rPr>
          <w:rFonts w:eastAsia="Arial"/>
          <w:color w:val="000000"/>
        </w:rPr>
        <w:t>What recommendations were made?</w:t>
      </w:r>
    </w:p>
    <w:p w14:paraId="015B736A" w14:textId="589F665A" w:rsidR="004839A3" w:rsidRDefault="004839A3" w:rsidP="004839A3">
      <w:pPr>
        <w:numPr>
          <w:ilvl w:val="0"/>
          <w:numId w:val="21"/>
        </w:numPr>
        <w:spacing w:before="240" w:after="240" w:line="259" w:lineRule="auto"/>
        <w:contextualSpacing/>
        <w:rPr>
          <w:rFonts w:eastAsia="Arial"/>
          <w:color w:val="000000"/>
        </w:rPr>
      </w:pPr>
      <w:r w:rsidRPr="004839A3">
        <w:rPr>
          <w:rFonts w:eastAsia="Arial"/>
          <w:color w:val="000000"/>
        </w:rPr>
        <w:lastRenderedPageBreak/>
        <w:t>Do you need to make a referral to external agencies i.e. Y</w:t>
      </w:r>
      <w:r w:rsidR="00966FB6">
        <w:rPr>
          <w:rFonts w:eastAsia="Arial"/>
          <w:color w:val="000000"/>
        </w:rPr>
        <w:t>outh Futures Panel</w:t>
      </w:r>
      <w:r w:rsidRPr="004839A3">
        <w:rPr>
          <w:rFonts w:eastAsia="Arial"/>
          <w:color w:val="000000"/>
        </w:rPr>
        <w:t>, Early Help, Enhanced Provision, Junction 21, SPS, SARI</w:t>
      </w:r>
      <w:r w:rsidR="00966FB6">
        <w:rPr>
          <w:rFonts w:eastAsia="Arial"/>
          <w:color w:val="000000"/>
        </w:rPr>
        <w:t xml:space="preserve"> / Sirona</w:t>
      </w:r>
      <w:r w:rsidRPr="004839A3">
        <w:rPr>
          <w:rFonts w:eastAsia="Arial"/>
          <w:color w:val="000000"/>
        </w:rPr>
        <w:t>?</w:t>
      </w:r>
    </w:p>
    <w:p w14:paraId="0E16D010" w14:textId="77777777" w:rsidR="004839A3" w:rsidRPr="004839A3" w:rsidRDefault="004839A3" w:rsidP="004839A3">
      <w:pPr>
        <w:spacing w:before="240" w:after="240" w:line="259" w:lineRule="auto"/>
        <w:ind w:left="720"/>
        <w:contextualSpacing/>
        <w:rPr>
          <w:rFonts w:eastAsia="Arial"/>
          <w:color w:val="000000"/>
        </w:rPr>
      </w:pPr>
    </w:p>
    <w:p w14:paraId="2C674755" w14:textId="77777777" w:rsidR="004839A3" w:rsidRPr="004839A3" w:rsidRDefault="004839A3" w:rsidP="004839A3">
      <w:pPr>
        <w:keepNext/>
        <w:keepLines/>
        <w:spacing w:before="281" w:after="281" w:line="259" w:lineRule="auto"/>
        <w:outlineLvl w:val="2"/>
        <w:rPr>
          <w:rFonts w:eastAsia="Arial"/>
          <w:b/>
          <w:bCs/>
          <w:color w:val="000000"/>
        </w:rPr>
      </w:pPr>
      <w:r w:rsidRPr="004839A3">
        <w:rPr>
          <w:rFonts w:eastAsia="Arial"/>
          <w:b/>
          <w:bCs/>
          <w:color w:val="000000"/>
        </w:rPr>
        <w:t>Behavioural Strategies</w:t>
      </w:r>
    </w:p>
    <w:p w14:paraId="11284699" w14:textId="00C3CB1F" w:rsidR="004839A3" w:rsidRPr="004839A3" w:rsidRDefault="004839A3" w:rsidP="004839A3">
      <w:pPr>
        <w:numPr>
          <w:ilvl w:val="0"/>
          <w:numId w:val="20"/>
        </w:numPr>
        <w:spacing w:before="240" w:after="240" w:line="259" w:lineRule="auto"/>
        <w:contextualSpacing/>
        <w:rPr>
          <w:rFonts w:eastAsia="Arial"/>
          <w:color w:val="000000"/>
        </w:rPr>
      </w:pPr>
      <w:r w:rsidRPr="004839A3">
        <w:rPr>
          <w:rFonts w:eastAsia="Arial"/>
          <w:color w:val="000000"/>
        </w:rPr>
        <w:t>If there are themes in behaviours, have you applied strategies to address these</w:t>
      </w:r>
      <w:r w:rsidR="00070D1F">
        <w:rPr>
          <w:rFonts w:eastAsia="Arial"/>
          <w:color w:val="000000"/>
        </w:rPr>
        <w:t>,</w:t>
      </w:r>
      <w:r w:rsidRPr="004839A3">
        <w:rPr>
          <w:rFonts w:eastAsia="Arial"/>
          <w:color w:val="000000"/>
        </w:rPr>
        <w:t xml:space="preserve"> regardless of diagnosis?</w:t>
      </w:r>
    </w:p>
    <w:p w14:paraId="51291BD5" w14:textId="77777777" w:rsidR="004839A3" w:rsidRPr="004839A3" w:rsidRDefault="004839A3" w:rsidP="004839A3">
      <w:pPr>
        <w:numPr>
          <w:ilvl w:val="0"/>
          <w:numId w:val="20"/>
        </w:numPr>
        <w:spacing w:before="240" w:after="240" w:line="259" w:lineRule="auto"/>
        <w:contextualSpacing/>
        <w:rPr>
          <w:rFonts w:eastAsia="Arial"/>
          <w:color w:val="000000"/>
        </w:rPr>
      </w:pPr>
      <w:r w:rsidRPr="004839A3">
        <w:rPr>
          <w:rFonts w:eastAsia="Arial"/>
          <w:color w:val="000000"/>
        </w:rPr>
        <w:t>Please document (e.g. EBSA pathways, PDA strategies — see appendices in the Inclusion Toolkit).</w:t>
      </w:r>
    </w:p>
    <w:p w14:paraId="311D9E12" w14:textId="77777777" w:rsidR="004839A3" w:rsidRPr="004839A3" w:rsidRDefault="004839A3" w:rsidP="004839A3">
      <w:pPr>
        <w:numPr>
          <w:ilvl w:val="0"/>
          <w:numId w:val="20"/>
        </w:numPr>
        <w:spacing w:before="240" w:after="240" w:line="259" w:lineRule="auto"/>
        <w:contextualSpacing/>
        <w:rPr>
          <w:rFonts w:eastAsia="Arial"/>
          <w:color w:val="000000"/>
        </w:rPr>
      </w:pPr>
      <w:r w:rsidRPr="004839A3">
        <w:rPr>
          <w:rFonts w:eastAsia="Arial"/>
          <w:color w:val="000000"/>
        </w:rPr>
        <w:t>Have reasonable adjustments been made to the school day?</w:t>
      </w:r>
    </w:p>
    <w:p w14:paraId="5845F90C" w14:textId="72542539" w:rsidR="004839A3" w:rsidRDefault="004839A3" w:rsidP="004839A3">
      <w:pPr>
        <w:numPr>
          <w:ilvl w:val="0"/>
          <w:numId w:val="20"/>
        </w:numPr>
        <w:spacing w:before="240" w:after="240" w:line="259" w:lineRule="auto"/>
        <w:contextualSpacing/>
        <w:rPr>
          <w:rFonts w:eastAsia="Arial"/>
          <w:color w:val="000000"/>
        </w:rPr>
      </w:pPr>
      <w:r w:rsidRPr="004839A3">
        <w:rPr>
          <w:rFonts w:eastAsia="Arial"/>
          <w:color w:val="000000"/>
        </w:rPr>
        <w:t>Have there been amendments made to school policies if needed? (Relationship and Behaviour policy, School uniform etc</w:t>
      </w:r>
      <w:r w:rsidR="00070D1F">
        <w:rPr>
          <w:rFonts w:eastAsia="Arial"/>
          <w:color w:val="000000"/>
        </w:rPr>
        <w:t>.</w:t>
      </w:r>
      <w:r w:rsidRPr="004839A3">
        <w:rPr>
          <w:rFonts w:eastAsia="Arial"/>
          <w:color w:val="000000"/>
        </w:rPr>
        <w:t>)</w:t>
      </w:r>
    </w:p>
    <w:p w14:paraId="44533299" w14:textId="77777777" w:rsidR="004839A3" w:rsidRPr="004839A3" w:rsidRDefault="004839A3" w:rsidP="004839A3">
      <w:pPr>
        <w:spacing w:before="240" w:after="240" w:line="259" w:lineRule="auto"/>
        <w:ind w:left="720"/>
        <w:contextualSpacing/>
        <w:rPr>
          <w:rFonts w:eastAsia="Arial"/>
          <w:color w:val="000000"/>
        </w:rPr>
      </w:pPr>
    </w:p>
    <w:p w14:paraId="0F701967" w14:textId="77777777" w:rsidR="004839A3" w:rsidRPr="004839A3" w:rsidRDefault="004839A3" w:rsidP="004839A3">
      <w:pPr>
        <w:keepNext/>
        <w:keepLines/>
        <w:spacing w:before="281" w:after="281" w:line="259" w:lineRule="auto"/>
        <w:outlineLvl w:val="2"/>
        <w:rPr>
          <w:rFonts w:eastAsia="Arial"/>
          <w:b/>
          <w:bCs/>
          <w:color w:val="000000"/>
        </w:rPr>
      </w:pPr>
      <w:r w:rsidRPr="004839A3">
        <w:rPr>
          <w:rFonts w:eastAsia="Arial"/>
          <w:b/>
          <w:bCs/>
          <w:color w:val="000000"/>
        </w:rPr>
        <w:t>Educational Psychology</w:t>
      </w:r>
    </w:p>
    <w:p w14:paraId="5A8B484D" w14:textId="77777777" w:rsidR="004839A3" w:rsidRPr="004839A3" w:rsidRDefault="004839A3" w:rsidP="004839A3">
      <w:pPr>
        <w:numPr>
          <w:ilvl w:val="0"/>
          <w:numId w:val="19"/>
        </w:numPr>
        <w:spacing w:before="240" w:after="240" w:line="259" w:lineRule="auto"/>
        <w:contextualSpacing/>
        <w:rPr>
          <w:rFonts w:eastAsia="Arial"/>
          <w:color w:val="000000"/>
        </w:rPr>
      </w:pPr>
      <w:r w:rsidRPr="004839A3">
        <w:rPr>
          <w:rFonts w:eastAsia="Arial"/>
          <w:color w:val="000000"/>
        </w:rPr>
        <w:t>Has an Educational Psychologist been involved?</w:t>
      </w:r>
    </w:p>
    <w:p w14:paraId="2C61A18B" w14:textId="4D86A15B" w:rsidR="004839A3" w:rsidRDefault="004839A3" w:rsidP="004839A3">
      <w:pPr>
        <w:numPr>
          <w:ilvl w:val="0"/>
          <w:numId w:val="19"/>
        </w:numPr>
        <w:spacing w:before="240" w:after="240" w:line="259" w:lineRule="auto"/>
        <w:contextualSpacing/>
        <w:rPr>
          <w:rFonts w:eastAsia="Arial"/>
          <w:color w:val="000000"/>
        </w:rPr>
      </w:pPr>
      <w:r w:rsidRPr="004839A3">
        <w:rPr>
          <w:rFonts w:eastAsia="Arial"/>
          <w:color w:val="000000"/>
        </w:rPr>
        <w:t>Have they observed and provided a report and</w:t>
      </w:r>
      <w:r w:rsidR="00070D1F">
        <w:rPr>
          <w:rFonts w:eastAsia="Arial"/>
          <w:color w:val="000000"/>
        </w:rPr>
        <w:t xml:space="preserve"> </w:t>
      </w:r>
      <w:r w:rsidRPr="004839A3">
        <w:rPr>
          <w:rFonts w:eastAsia="Arial"/>
          <w:color w:val="000000"/>
        </w:rPr>
        <w:t>/</w:t>
      </w:r>
      <w:r w:rsidR="00070D1F">
        <w:rPr>
          <w:rFonts w:eastAsia="Arial"/>
          <w:color w:val="000000"/>
        </w:rPr>
        <w:t xml:space="preserve"> </w:t>
      </w:r>
      <w:r w:rsidRPr="004839A3">
        <w:rPr>
          <w:rFonts w:eastAsia="Arial"/>
          <w:color w:val="000000"/>
        </w:rPr>
        <w:t>or recommendations?</w:t>
      </w:r>
      <w:r w:rsidR="00070D1F">
        <w:rPr>
          <w:rFonts w:eastAsia="Arial"/>
          <w:color w:val="000000"/>
        </w:rPr>
        <w:t xml:space="preserve"> How much time have you given to implement the recommendations?</w:t>
      </w:r>
    </w:p>
    <w:p w14:paraId="26E82224" w14:textId="77777777" w:rsidR="004839A3" w:rsidRPr="004839A3" w:rsidRDefault="004839A3" w:rsidP="004839A3">
      <w:pPr>
        <w:spacing w:before="240" w:after="240" w:line="259" w:lineRule="auto"/>
        <w:ind w:left="720"/>
        <w:contextualSpacing/>
        <w:rPr>
          <w:rFonts w:eastAsia="Arial"/>
          <w:color w:val="000000"/>
        </w:rPr>
      </w:pPr>
    </w:p>
    <w:p w14:paraId="387F16BB" w14:textId="77777777" w:rsidR="004839A3" w:rsidRPr="004839A3" w:rsidRDefault="004839A3" w:rsidP="004839A3">
      <w:pPr>
        <w:keepNext/>
        <w:keepLines/>
        <w:spacing w:before="281" w:after="281" w:line="259" w:lineRule="auto"/>
        <w:outlineLvl w:val="2"/>
        <w:rPr>
          <w:rFonts w:eastAsia="Arial"/>
          <w:b/>
          <w:bCs/>
          <w:color w:val="000000"/>
        </w:rPr>
      </w:pPr>
      <w:r w:rsidRPr="004839A3">
        <w:rPr>
          <w:rFonts w:eastAsia="Arial"/>
          <w:b/>
          <w:bCs/>
          <w:color w:val="000000"/>
        </w:rPr>
        <w:t>Mental Health</w:t>
      </w:r>
    </w:p>
    <w:p w14:paraId="7E97D77A" w14:textId="77777777" w:rsidR="004839A3" w:rsidRPr="004839A3" w:rsidRDefault="004839A3" w:rsidP="004839A3">
      <w:pPr>
        <w:numPr>
          <w:ilvl w:val="0"/>
          <w:numId w:val="18"/>
        </w:numPr>
        <w:spacing w:before="240" w:after="240" w:line="259" w:lineRule="auto"/>
        <w:contextualSpacing/>
        <w:rPr>
          <w:rFonts w:eastAsia="Arial"/>
          <w:color w:val="000000"/>
        </w:rPr>
      </w:pPr>
      <w:r w:rsidRPr="004839A3">
        <w:rPr>
          <w:rFonts w:eastAsia="Arial"/>
          <w:color w:val="000000"/>
        </w:rPr>
        <w:t>Is there a mental health condition?</w:t>
      </w:r>
    </w:p>
    <w:p w14:paraId="22325178" w14:textId="7626753E" w:rsidR="004839A3" w:rsidRDefault="004839A3" w:rsidP="004839A3">
      <w:pPr>
        <w:numPr>
          <w:ilvl w:val="0"/>
          <w:numId w:val="18"/>
        </w:numPr>
        <w:spacing w:before="240" w:after="240" w:line="259" w:lineRule="auto"/>
        <w:contextualSpacing/>
        <w:rPr>
          <w:rFonts w:eastAsia="Arial"/>
          <w:color w:val="000000"/>
        </w:rPr>
      </w:pPr>
      <w:r w:rsidRPr="004839A3">
        <w:rPr>
          <w:rFonts w:eastAsia="Arial"/>
          <w:color w:val="000000"/>
        </w:rPr>
        <w:t>Have you referred to MHST, Kooth, Off the Record?</w:t>
      </w:r>
    </w:p>
    <w:p w14:paraId="3C6CC79B" w14:textId="63DAF392" w:rsidR="00966FB6" w:rsidRPr="004839A3" w:rsidRDefault="00966FB6" w:rsidP="004839A3">
      <w:pPr>
        <w:numPr>
          <w:ilvl w:val="0"/>
          <w:numId w:val="18"/>
        </w:numPr>
        <w:spacing w:before="240" w:after="240" w:line="259" w:lineRule="auto"/>
        <w:contextualSpacing/>
        <w:rPr>
          <w:rFonts w:eastAsia="Arial"/>
          <w:color w:val="000000"/>
        </w:rPr>
      </w:pPr>
      <w:r>
        <w:rPr>
          <w:rFonts w:eastAsia="Arial"/>
          <w:color w:val="000000"/>
        </w:rPr>
        <w:t>Have you signposted parents / carers to Qwell?</w:t>
      </w:r>
    </w:p>
    <w:p w14:paraId="7F6C1CAA" w14:textId="08908FF5" w:rsidR="004839A3" w:rsidRPr="004839A3" w:rsidRDefault="004839A3" w:rsidP="004839A3">
      <w:pPr>
        <w:numPr>
          <w:ilvl w:val="0"/>
          <w:numId w:val="18"/>
        </w:numPr>
        <w:spacing w:before="240" w:after="240" w:line="259" w:lineRule="auto"/>
        <w:contextualSpacing/>
        <w:rPr>
          <w:rFonts w:eastAsia="Arial"/>
          <w:color w:val="000000"/>
        </w:rPr>
      </w:pPr>
      <w:r w:rsidRPr="004839A3">
        <w:rPr>
          <w:rFonts w:eastAsia="Arial"/>
          <w:color w:val="000000"/>
        </w:rPr>
        <w:t>Is you</w:t>
      </w:r>
      <w:r w:rsidR="00070D1F">
        <w:rPr>
          <w:rFonts w:eastAsia="Arial"/>
          <w:color w:val="000000"/>
        </w:rPr>
        <w:t>r</w:t>
      </w:r>
      <w:r w:rsidRPr="004839A3">
        <w:rPr>
          <w:rFonts w:eastAsia="Arial"/>
          <w:color w:val="000000"/>
        </w:rPr>
        <w:t xml:space="preserve"> school part of </w:t>
      </w:r>
      <w:r w:rsidR="00070D1F">
        <w:rPr>
          <w:rFonts w:eastAsia="Arial"/>
          <w:color w:val="000000"/>
        </w:rPr>
        <w:t xml:space="preserve">the </w:t>
      </w:r>
      <w:r w:rsidRPr="004839A3">
        <w:rPr>
          <w:rFonts w:eastAsia="Arial"/>
          <w:color w:val="000000"/>
        </w:rPr>
        <w:t>Mental Health in Schools network?</w:t>
      </w:r>
    </w:p>
    <w:p w14:paraId="7194AF2C" w14:textId="27BA04CA" w:rsidR="004839A3" w:rsidRDefault="004839A3" w:rsidP="004839A3">
      <w:pPr>
        <w:numPr>
          <w:ilvl w:val="0"/>
          <w:numId w:val="18"/>
        </w:numPr>
        <w:spacing w:before="240" w:after="240" w:line="259" w:lineRule="auto"/>
        <w:contextualSpacing/>
        <w:rPr>
          <w:rFonts w:eastAsia="Arial"/>
          <w:color w:val="000000"/>
        </w:rPr>
      </w:pPr>
      <w:r w:rsidRPr="004839A3">
        <w:rPr>
          <w:rFonts w:eastAsia="Arial"/>
          <w:color w:val="000000"/>
        </w:rPr>
        <w:t>Do you have a Senior Mental Health Lead /</w:t>
      </w:r>
      <w:r w:rsidR="00070D1F">
        <w:rPr>
          <w:rFonts w:eastAsia="Arial"/>
          <w:color w:val="000000"/>
        </w:rPr>
        <w:t xml:space="preserve"> M</w:t>
      </w:r>
      <w:r w:rsidRPr="004839A3">
        <w:rPr>
          <w:rFonts w:eastAsia="Arial"/>
          <w:color w:val="000000"/>
        </w:rPr>
        <w:t xml:space="preserve">ental </w:t>
      </w:r>
      <w:r w:rsidR="00070D1F">
        <w:rPr>
          <w:rFonts w:eastAsia="Arial"/>
          <w:color w:val="000000"/>
        </w:rPr>
        <w:t>H</w:t>
      </w:r>
      <w:r w:rsidRPr="004839A3">
        <w:rPr>
          <w:rFonts w:eastAsia="Arial"/>
          <w:color w:val="000000"/>
        </w:rPr>
        <w:t xml:space="preserve">ealth </w:t>
      </w:r>
      <w:r w:rsidR="00070D1F">
        <w:rPr>
          <w:rFonts w:eastAsia="Arial"/>
          <w:color w:val="000000"/>
        </w:rPr>
        <w:t>F</w:t>
      </w:r>
      <w:r w:rsidRPr="004839A3">
        <w:rPr>
          <w:rFonts w:eastAsia="Arial"/>
          <w:color w:val="000000"/>
        </w:rPr>
        <w:t xml:space="preserve">irst </w:t>
      </w:r>
      <w:r w:rsidR="00070D1F">
        <w:rPr>
          <w:rFonts w:eastAsia="Arial"/>
          <w:color w:val="000000"/>
        </w:rPr>
        <w:t>A</w:t>
      </w:r>
      <w:r w:rsidRPr="004839A3">
        <w:rPr>
          <w:rFonts w:eastAsia="Arial"/>
          <w:color w:val="000000"/>
        </w:rPr>
        <w:t>ider/ mental health training for staff?</w:t>
      </w:r>
    </w:p>
    <w:p w14:paraId="265670C2" w14:textId="0834F75F" w:rsidR="00070D1F" w:rsidRDefault="00070D1F" w:rsidP="004839A3">
      <w:pPr>
        <w:numPr>
          <w:ilvl w:val="0"/>
          <w:numId w:val="18"/>
        </w:numPr>
        <w:spacing w:before="240" w:after="240" w:line="259" w:lineRule="auto"/>
        <w:contextualSpacing/>
        <w:rPr>
          <w:rFonts w:eastAsia="Arial"/>
          <w:color w:val="000000"/>
        </w:rPr>
      </w:pPr>
      <w:r>
        <w:rPr>
          <w:rFonts w:eastAsia="Arial"/>
          <w:color w:val="000000"/>
        </w:rPr>
        <w:t>Have you referred to the School Nursing Team?</w:t>
      </w:r>
    </w:p>
    <w:p w14:paraId="7302B207" w14:textId="04FEF9AF" w:rsidR="00070D1F" w:rsidRPr="004839A3" w:rsidRDefault="00070D1F" w:rsidP="004839A3">
      <w:pPr>
        <w:numPr>
          <w:ilvl w:val="0"/>
          <w:numId w:val="18"/>
        </w:numPr>
        <w:spacing w:before="240" w:after="240" w:line="259" w:lineRule="auto"/>
        <w:contextualSpacing/>
        <w:rPr>
          <w:rFonts w:eastAsia="Arial"/>
          <w:color w:val="000000"/>
        </w:rPr>
      </w:pPr>
      <w:r>
        <w:rPr>
          <w:rFonts w:eastAsia="Arial"/>
          <w:color w:val="000000"/>
        </w:rPr>
        <w:t>Have you signposted to counselling support?</w:t>
      </w:r>
    </w:p>
    <w:p w14:paraId="70113047" w14:textId="77777777" w:rsidR="004839A3" w:rsidRPr="004839A3" w:rsidRDefault="004839A3" w:rsidP="004839A3">
      <w:pPr>
        <w:numPr>
          <w:ilvl w:val="0"/>
          <w:numId w:val="18"/>
        </w:numPr>
        <w:spacing w:before="240" w:after="240" w:line="259" w:lineRule="auto"/>
        <w:contextualSpacing/>
        <w:rPr>
          <w:rFonts w:eastAsia="Arial"/>
          <w:color w:val="000000"/>
        </w:rPr>
      </w:pPr>
      <w:r w:rsidRPr="004839A3">
        <w:rPr>
          <w:rFonts w:eastAsia="Arial"/>
          <w:color w:val="000000"/>
        </w:rPr>
        <w:t>Have you referred to CAMHS?</w:t>
      </w:r>
    </w:p>
    <w:p w14:paraId="5E761963" w14:textId="77777777" w:rsidR="004839A3" w:rsidRPr="004839A3" w:rsidRDefault="004839A3" w:rsidP="004839A3">
      <w:pPr>
        <w:spacing w:before="240" w:after="240" w:line="259" w:lineRule="auto"/>
        <w:ind w:left="720"/>
        <w:contextualSpacing/>
        <w:rPr>
          <w:rFonts w:eastAsia="Arial"/>
          <w:color w:val="000000"/>
        </w:rPr>
      </w:pPr>
    </w:p>
    <w:p w14:paraId="73B8E612" w14:textId="77777777" w:rsidR="004839A3" w:rsidRPr="004839A3" w:rsidRDefault="004839A3" w:rsidP="004839A3">
      <w:pPr>
        <w:keepNext/>
        <w:keepLines/>
        <w:spacing w:before="281" w:after="281" w:line="259" w:lineRule="auto"/>
        <w:outlineLvl w:val="2"/>
        <w:rPr>
          <w:rFonts w:eastAsia="Arial"/>
          <w:b/>
          <w:bCs/>
          <w:color w:val="000000"/>
        </w:rPr>
      </w:pPr>
      <w:r w:rsidRPr="004839A3">
        <w:rPr>
          <w:rFonts w:eastAsia="Arial"/>
          <w:b/>
          <w:bCs/>
          <w:color w:val="000000"/>
        </w:rPr>
        <w:t>Trauma and SEMH</w:t>
      </w:r>
    </w:p>
    <w:p w14:paraId="175F2B17" w14:textId="77777777" w:rsidR="004839A3" w:rsidRPr="004839A3" w:rsidRDefault="004839A3" w:rsidP="004839A3">
      <w:pPr>
        <w:numPr>
          <w:ilvl w:val="0"/>
          <w:numId w:val="17"/>
        </w:numPr>
        <w:spacing w:before="240" w:after="240" w:line="259" w:lineRule="auto"/>
        <w:contextualSpacing/>
        <w:rPr>
          <w:rFonts w:eastAsia="Arial"/>
          <w:color w:val="000000"/>
        </w:rPr>
      </w:pPr>
      <w:r w:rsidRPr="004839A3">
        <w:rPr>
          <w:rFonts w:eastAsia="Arial"/>
          <w:color w:val="000000"/>
        </w:rPr>
        <w:t>Are there indicators of underlying trauma or SEMH needs?</w:t>
      </w:r>
    </w:p>
    <w:p w14:paraId="3904D039" w14:textId="77777777" w:rsidR="004839A3" w:rsidRPr="004839A3" w:rsidRDefault="004839A3" w:rsidP="004839A3">
      <w:pPr>
        <w:numPr>
          <w:ilvl w:val="0"/>
          <w:numId w:val="17"/>
        </w:numPr>
        <w:spacing w:before="240" w:after="240" w:line="259" w:lineRule="auto"/>
        <w:contextualSpacing/>
        <w:rPr>
          <w:rFonts w:eastAsia="Arial"/>
          <w:color w:val="000000"/>
        </w:rPr>
      </w:pPr>
      <w:r w:rsidRPr="004839A3">
        <w:rPr>
          <w:rFonts w:eastAsia="Arial"/>
          <w:color w:val="000000"/>
        </w:rPr>
        <w:t>Are you using trauma informed approaches?</w:t>
      </w:r>
    </w:p>
    <w:p w14:paraId="08B4DD66" w14:textId="2FE60437" w:rsidR="004839A3" w:rsidRPr="004839A3" w:rsidRDefault="004839A3" w:rsidP="004839A3">
      <w:pPr>
        <w:numPr>
          <w:ilvl w:val="0"/>
          <w:numId w:val="17"/>
        </w:numPr>
        <w:spacing w:before="240" w:after="240" w:line="259" w:lineRule="auto"/>
        <w:contextualSpacing/>
        <w:rPr>
          <w:rFonts w:eastAsia="Arial"/>
          <w:color w:val="000000"/>
        </w:rPr>
      </w:pPr>
      <w:r w:rsidRPr="004839A3">
        <w:rPr>
          <w:rFonts w:eastAsia="Arial"/>
          <w:color w:val="000000"/>
        </w:rPr>
        <w:t>Have the staff around the child been given support</w:t>
      </w:r>
      <w:r w:rsidR="00070D1F">
        <w:rPr>
          <w:rFonts w:eastAsia="Arial"/>
          <w:color w:val="000000"/>
        </w:rPr>
        <w:t xml:space="preserve"> </w:t>
      </w:r>
      <w:r w:rsidRPr="004839A3">
        <w:rPr>
          <w:rFonts w:eastAsia="Arial"/>
          <w:color w:val="000000"/>
        </w:rPr>
        <w:t>/</w:t>
      </w:r>
      <w:r w:rsidR="00070D1F">
        <w:rPr>
          <w:rFonts w:eastAsia="Arial"/>
          <w:color w:val="000000"/>
        </w:rPr>
        <w:t xml:space="preserve"> </w:t>
      </w:r>
      <w:r w:rsidRPr="004839A3">
        <w:rPr>
          <w:rFonts w:eastAsia="Arial"/>
          <w:color w:val="000000"/>
        </w:rPr>
        <w:t xml:space="preserve">CPD to inform their practice? </w:t>
      </w:r>
    </w:p>
    <w:p w14:paraId="1D9E387F" w14:textId="77777777" w:rsidR="004839A3" w:rsidRPr="004839A3" w:rsidRDefault="004839A3" w:rsidP="004839A3">
      <w:pPr>
        <w:numPr>
          <w:ilvl w:val="0"/>
          <w:numId w:val="17"/>
        </w:numPr>
        <w:spacing w:before="240" w:after="240" w:line="259" w:lineRule="auto"/>
        <w:contextualSpacing/>
        <w:rPr>
          <w:rFonts w:eastAsia="Arial"/>
          <w:color w:val="000000"/>
        </w:rPr>
      </w:pPr>
      <w:r w:rsidRPr="004839A3">
        <w:rPr>
          <w:rFonts w:eastAsia="Arial"/>
          <w:color w:val="000000"/>
        </w:rPr>
        <w:t>Have you referred to VLC?</w:t>
      </w:r>
    </w:p>
    <w:p w14:paraId="59EA1A94" w14:textId="33C68D38" w:rsidR="004839A3" w:rsidRDefault="004839A3" w:rsidP="004839A3">
      <w:pPr>
        <w:numPr>
          <w:ilvl w:val="0"/>
          <w:numId w:val="17"/>
        </w:numPr>
        <w:spacing w:before="240" w:after="240" w:line="259" w:lineRule="auto"/>
        <w:contextualSpacing/>
        <w:rPr>
          <w:rFonts w:eastAsia="Arial"/>
          <w:color w:val="000000"/>
        </w:rPr>
      </w:pPr>
      <w:r w:rsidRPr="004839A3">
        <w:rPr>
          <w:rFonts w:eastAsia="Arial"/>
          <w:color w:val="000000"/>
        </w:rPr>
        <w:t>Have you contacted the Virtual School for</w:t>
      </w:r>
      <w:r w:rsidR="00070D1F">
        <w:rPr>
          <w:rFonts w:eastAsia="Arial"/>
          <w:color w:val="000000"/>
        </w:rPr>
        <w:t xml:space="preserve"> Children in Care /</w:t>
      </w:r>
      <w:r w:rsidRPr="004839A3">
        <w:rPr>
          <w:rFonts w:eastAsia="Arial"/>
          <w:color w:val="000000"/>
        </w:rPr>
        <w:t xml:space="preserve"> students with social workers?</w:t>
      </w:r>
    </w:p>
    <w:p w14:paraId="6CDAD529" w14:textId="77777777" w:rsidR="004839A3" w:rsidRPr="004839A3" w:rsidRDefault="004839A3" w:rsidP="004839A3">
      <w:pPr>
        <w:spacing w:before="240" w:after="240" w:line="259" w:lineRule="auto"/>
        <w:ind w:left="720"/>
        <w:contextualSpacing/>
        <w:rPr>
          <w:rFonts w:eastAsia="Arial"/>
          <w:color w:val="000000"/>
        </w:rPr>
      </w:pPr>
    </w:p>
    <w:p w14:paraId="050A93AF" w14:textId="22306A73" w:rsidR="004839A3" w:rsidRPr="004839A3" w:rsidRDefault="004839A3" w:rsidP="004839A3">
      <w:pPr>
        <w:keepNext/>
        <w:keepLines/>
        <w:spacing w:before="281" w:after="281" w:line="259" w:lineRule="auto"/>
        <w:outlineLvl w:val="2"/>
        <w:rPr>
          <w:rFonts w:eastAsia="Arial"/>
          <w:b/>
          <w:bCs/>
          <w:color w:val="000000"/>
        </w:rPr>
      </w:pPr>
      <w:r w:rsidRPr="004839A3">
        <w:rPr>
          <w:rFonts w:eastAsia="Arial"/>
          <w:b/>
          <w:bCs/>
          <w:color w:val="000000"/>
        </w:rPr>
        <w:t xml:space="preserve">Neurodiversity </w:t>
      </w:r>
    </w:p>
    <w:p w14:paraId="01D053FB" w14:textId="77777777" w:rsidR="004839A3" w:rsidRPr="004839A3" w:rsidRDefault="004839A3" w:rsidP="004839A3">
      <w:pPr>
        <w:numPr>
          <w:ilvl w:val="0"/>
          <w:numId w:val="16"/>
        </w:numPr>
        <w:spacing w:before="240" w:after="240" w:line="259" w:lineRule="auto"/>
        <w:contextualSpacing/>
        <w:rPr>
          <w:rFonts w:eastAsia="Arial"/>
          <w:color w:val="000000"/>
        </w:rPr>
      </w:pPr>
      <w:r w:rsidRPr="004839A3">
        <w:rPr>
          <w:rFonts w:eastAsia="Arial"/>
          <w:color w:val="000000"/>
        </w:rPr>
        <w:t>Are strategies in place regardless of a final diagnosis?</w:t>
      </w:r>
    </w:p>
    <w:p w14:paraId="30326886" w14:textId="77777777" w:rsidR="004839A3" w:rsidRPr="004839A3" w:rsidRDefault="004839A3" w:rsidP="004839A3">
      <w:pPr>
        <w:numPr>
          <w:ilvl w:val="0"/>
          <w:numId w:val="16"/>
        </w:numPr>
        <w:spacing w:before="240" w:after="240" w:line="259" w:lineRule="auto"/>
        <w:contextualSpacing/>
        <w:rPr>
          <w:rFonts w:eastAsia="Arial"/>
          <w:color w:val="000000"/>
        </w:rPr>
      </w:pPr>
      <w:r w:rsidRPr="004839A3">
        <w:rPr>
          <w:rFonts w:eastAsia="Arial"/>
          <w:color w:val="000000"/>
        </w:rPr>
        <w:t xml:space="preserve">Have you, as a school, got an Autism champion who promotes autism friendly resources? </w:t>
      </w:r>
    </w:p>
    <w:p w14:paraId="18E0BA32" w14:textId="266C44BF" w:rsidR="004839A3" w:rsidRPr="004839A3" w:rsidRDefault="004839A3" w:rsidP="004839A3">
      <w:pPr>
        <w:numPr>
          <w:ilvl w:val="0"/>
          <w:numId w:val="16"/>
        </w:numPr>
        <w:spacing w:before="240" w:after="240" w:line="259" w:lineRule="auto"/>
        <w:contextualSpacing/>
        <w:rPr>
          <w:rFonts w:eastAsia="Arial"/>
          <w:color w:val="000000"/>
        </w:rPr>
      </w:pPr>
      <w:r w:rsidRPr="004839A3">
        <w:rPr>
          <w:rFonts w:eastAsia="Arial"/>
          <w:color w:val="000000"/>
        </w:rPr>
        <w:t>Have you spoken to parents</w:t>
      </w:r>
      <w:r w:rsidR="00070D1F">
        <w:rPr>
          <w:rFonts w:eastAsia="Arial"/>
          <w:color w:val="000000"/>
        </w:rPr>
        <w:t xml:space="preserve"> </w:t>
      </w:r>
      <w:r w:rsidRPr="004839A3">
        <w:rPr>
          <w:rFonts w:eastAsia="Arial"/>
          <w:color w:val="000000"/>
        </w:rPr>
        <w:t>/</w:t>
      </w:r>
      <w:r w:rsidR="00070D1F">
        <w:rPr>
          <w:rFonts w:eastAsia="Arial"/>
          <w:color w:val="000000"/>
        </w:rPr>
        <w:t xml:space="preserve"> </w:t>
      </w:r>
      <w:r w:rsidRPr="004839A3">
        <w:rPr>
          <w:rFonts w:eastAsia="Arial"/>
          <w:color w:val="000000"/>
        </w:rPr>
        <w:t>carer</w:t>
      </w:r>
      <w:r w:rsidR="00070D1F">
        <w:rPr>
          <w:rFonts w:eastAsia="Arial"/>
          <w:color w:val="000000"/>
        </w:rPr>
        <w:t>s</w:t>
      </w:r>
      <w:r w:rsidRPr="004839A3">
        <w:rPr>
          <w:rFonts w:eastAsia="Arial"/>
          <w:color w:val="000000"/>
        </w:rPr>
        <w:t xml:space="preserve"> </w:t>
      </w:r>
      <w:r>
        <w:rPr>
          <w:rFonts w:eastAsia="Arial"/>
          <w:color w:val="000000"/>
        </w:rPr>
        <w:t>about</w:t>
      </w:r>
      <w:r w:rsidRPr="004839A3">
        <w:rPr>
          <w:rFonts w:eastAsia="Arial"/>
          <w:color w:val="000000"/>
        </w:rPr>
        <w:t xml:space="preserve"> Right to Choose?</w:t>
      </w:r>
    </w:p>
    <w:p w14:paraId="0053CEA9" w14:textId="7582E50D" w:rsidR="004839A3" w:rsidRPr="004839A3" w:rsidRDefault="004839A3" w:rsidP="004839A3">
      <w:pPr>
        <w:numPr>
          <w:ilvl w:val="0"/>
          <w:numId w:val="16"/>
        </w:numPr>
        <w:spacing w:before="240" w:after="240" w:line="259" w:lineRule="auto"/>
        <w:contextualSpacing/>
        <w:rPr>
          <w:rFonts w:eastAsia="Arial"/>
          <w:color w:val="000000"/>
        </w:rPr>
      </w:pPr>
      <w:r w:rsidRPr="004839A3">
        <w:rPr>
          <w:rFonts w:eastAsia="Arial"/>
          <w:color w:val="000000"/>
        </w:rPr>
        <w:t>Is the child on an assessment pathway for ADHD or AS</w:t>
      </w:r>
      <w:r w:rsidR="00070D1F">
        <w:rPr>
          <w:rFonts w:eastAsia="Arial"/>
          <w:color w:val="000000"/>
        </w:rPr>
        <w:t>C</w:t>
      </w:r>
      <w:r w:rsidRPr="004839A3">
        <w:rPr>
          <w:rFonts w:eastAsia="Arial"/>
          <w:color w:val="000000"/>
        </w:rPr>
        <w:t>? Are strategies in place regardless?</w:t>
      </w:r>
    </w:p>
    <w:p w14:paraId="2A2BC93E" w14:textId="6E050FDC" w:rsidR="004839A3" w:rsidRDefault="004839A3" w:rsidP="004839A3">
      <w:pPr>
        <w:numPr>
          <w:ilvl w:val="0"/>
          <w:numId w:val="16"/>
        </w:numPr>
        <w:spacing w:before="240" w:after="240" w:line="259" w:lineRule="auto"/>
        <w:contextualSpacing/>
        <w:rPr>
          <w:rFonts w:eastAsia="Arial"/>
          <w:color w:val="000000"/>
        </w:rPr>
      </w:pPr>
      <w:r w:rsidRPr="004839A3">
        <w:rPr>
          <w:rFonts w:eastAsia="Arial"/>
          <w:color w:val="000000"/>
        </w:rPr>
        <w:t xml:space="preserve">Do you understand their sensory profile? </w:t>
      </w:r>
      <w:r w:rsidR="00070D1F">
        <w:rPr>
          <w:rFonts w:eastAsia="Arial"/>
          <w:color w:val="000000"/>
        </w:rPr>
        <w:t>Has this been explored from home and school perspective?</w:t>
      </w:r>
    </w:p>
    <w:p w14:paraId="287D9BC7" w14:textId="77777777" w:rsidR="004839A3" w:rsidRPr="004839A3" w:rsidRDefault="004839A3" w:rsidP="004839A3">
      <w:pPr>
        <w:spacing w:before="240" w:after="240" w:line="259" w:lineRule="auto"/>
        <w:ind w:left="720"/>
        <w:contextualSpacing/>
        <w:rPr>
          <w:rFonts w:eastAsia="Arial"/>
          <w:color w:val="000000"/>
        </w:rPr>
      </w:pPr>
    </w:p>
    <w:p w14:paraId="6CD40A91" w14:textId="77777777" w:rsidR="004839A3" w:rsidRPr="004839A3" w:rsidRDefault="004839A3" w:rsidP="004839A3">
      <w:pPr>
        <w:keepNext/>
        <w:keepLines/>
        <w:spacing w:before="281" w:after="281" w:line="259" w:lineRule="auto"/>
        <w:outlineLvl w:val="2"/>
        <w:rPr>
          <w:rFonts w:eastAsia="Arial"/>
          <w:b/>
          <w:bCs/>
          <w:color w:val="000000"/>
        </w:rPr>
      </w:pPr>
      <w:r w:rsidRPr="004839A3">
        <w:rPr>
          <w:rFonts w:eastAsia="Arial"/>
          <w:b/>
          <w:bCs/>
          <w:color w:val="000000"/>
        </w:rPr>
        <w:t>SEND and Specialist Support</w:t>
      </w:r>
    </w:p>
    <w:p w14:paraId="1DA64A00" w14:textId="13901572" w:rsidR="004839A3" w:rsidRPr="004839A3" w:rsidRDefault="004839A3" w:rsidP="004839A3">
      <w:pPr>
        <w:numPr>
          <w:ilvl w:val="0"/>
          <w:numId w:val="15"/>
        </w:numPr>
        <w:spacing w:before="240" w:after="240" w:line="259" w:lineRule="auto"/>
        <w:contextualSpacing/>
        <w:rPr>
          <w:rFonts w:eastAsia="Arial"/>
          <w:color w:val="000000"/>
        </w:rPr>
      </w:pPr>
      <w:r w:rsidRPr="004839A3">
        <w:rPr>
          <w:rFonts w:eastAsia="Arial"/>
          <w:color w:val="000000"/>
        </w:rPr>
        <w:t>Is there potential SEND? (e.g. AS</w:t>
      </w:r>
      <w:r w:rsidR="00070D1F">
        <w:rPr>
          <w:rFonts w:eastAsia="Arial"/>
          <w:color w:val="000000"/>
        </w:rPr>
        <w:t>C</w:t>
      </w:r>
      <w:r w:rsidRPr="004839A3">
        <w:rPr>
          <w:rFonts w:eastAsia="Arial"/>
          <w:color w:val="000000"/>
        </w:rPr>
        <w:t>)</w:t>
      </w:r>
      <w:r w:rsidR="00070D1F">
        <w:rPr>
          <w:rFonts w:eastAsia="Arial"/>
          <w:color w:val="000000"/>
        </w:rPr>
        <w:t>. H</w:t>
      </w:r>
      <w:r w:rsidRPr="004839A3">
        <w:rPr>
          <w:rFonts w:eastAsia="Arial"/>
          <w:color w:val="000000"/>
        </w:rPr>
        <w:t>ave you referred to Enhanced Provision and</w:t>
      </w:r>
      <w:r w:rsidR="00070D1F">
        <w:rPr>
          <w:rFonts w:eastAsia="Arial"/>
          <w:color w:val="000000"/>
        </w:rPr>
        <w:t xml:space="preserve"> </w:t>
      </w:r>
      <w:r w:rsidRPr="004839A3">
        <w:rPr>
          <w:rFonts w:eastAsia="Arial"/>
          <w:color w:val="000000"/>
        </w:rPr>
        <w:t>/</w:t>
      </w:r>
      <w:r w:rsidR="00070D1F">
        <w:rPr>
          <w:rFonts w:eastAsia="Arial"/>
          <w:color w:val="000000"/>
        </w:rPr>
        <w:t xml:space="preserve"> </w:t>
      </w:r>
      <w:r w:rsidRPr="004839A3">
        <w:rPr>
          <w:rFonts w:eastAsia="Arial"/>
          <w:color w:val="000000"/>
        </w:rPr>
        <w:t>or Baytree /</w:t>
      </w:r>
      <w:r w:rsidR="00070D1F">
        <w:rPr>
          <w:rFonts w:eastAsia="Arial"/>
          <w:color w:val="000000"/>
        </w:rPr>
        <w:t xml:space="preserve"> </w:t>
      </w:r>
      <w:r w:rsidRPr="004839A3">
        <w:rPr>
          <w:rFonts w:eastAsia="Arial"/>
          <w:color w:val="000000"/>
        </w:rPr>
        <w:t>Westhaven</w:t>
      </w:r>
      <w:r w:rsidR="00070D1F">
        <w:rPr>
          <w:rFonts w:eastAsia="Arial"/>
          <w:color w:val="000000"/>
        </w:rPr>
        <w:t xml:space="preserve"> </w:t>
      </w:r>
      <w:r w:rsidRPr="004839A3">
        <w:rPr>
          <w:rFonts w:eastAsia="Arial"/>
          <w:color w:val="000000"/>
        </w:rPr>
        <w:t>/</w:t>
      </w:r>
      <w:r w:rsidR="00070D1F">
        <w:rPr>
          <w:rFonts w:eastAsia="Arial"/>
          <w:color w:val="000000"/>
        </w:rPr>
        <w:t xml:space="preserve"> </w:t>
      </w:r>
      <w:r w:rsidRPr="004839A3">
        <w:rPr>
          <w:rFonts w:eastAsia="Arial"/>
          <w:color w:val="000000"/>
        </w:rPr>
        <w:t>Ravenswood Outreach?</w:t>
      </w:r>
      <w:r w:rsidR="00966FB6">
        <w:rPr>
          <w:rFonts w:eastAsia="Arial"/>
          <w:color w:val="000000"/>
        </w:rPr>
        <w:t xml:space="preserve"> Have you referred to / used the SEND toolkit(s)?</w:t>
      </w:r>
    </w:p>
    <w:p w14:paraId="0F719614" w14:textId="77777777" w:rsidR="004839A3" w:rsidRPr="004839A3" w:rsidRDefault="004839A3" w:rsidP="004839A3">
      <w:pPr>
        <w:numPr>
          <w:ilvl w:val="0"/>
          <w:numId w:val="15"/>
        </w:numPr>
        <w:spacing w:before="240" w:after="240" w:line="259" w:lineRule="auto"/>
        <w:contextualSpacing/>
        <w:rPr>
          <w:rFonts w:eastAsia="Arial"/>
          <w:color w:val="000000"/>
        </w:rPr>
      </w:pPr>
      <w:r w:rsidRPr="004839A3">
        <w:rPr>
          <w:rFonts w:eastAsia="Arial"/>
          <w:color w:val="000000"/>
        </w:rPr>
        <w:t>Have you referred for School Placement Support (SPS) intervention?</w:t>
      </w:r>
    </w:p>
    <w:p w14:paraId="139739F6" w14:textId="77777777" w:rsidR="004839A3" w:rsidRPr="004839A3" w:rsidRDefault="004839A3" w:rsidP="004839A3">
      <w:pPr>
        <w:numPr>
          <w:ilvl w:val="0"/>
          <w:numId w:val="15"/>
        </w:numPr>
        <w:spacing w:before="240" w:after="240" w:line="259" w:lineRule="auto"/>
        <w:contextualSpacing/>
        <w:rPr>
          <w:rFonts w:eastAsia="Arial"/>
          <w:color w:val="000000"/>
        </w:rPr>
      </w:pPr>
      <w:r w:rsidRPr="004839A3">
        <w:rPr>
          <w:rFonts w:eastAsia="Arial"/>
          <w:color w:val="000000"/>
        </w:rPr>
        <w:t>How are you using your flexible SEND funding?</w:t>
      </w:r>
    </w:p>
    <w:p w14:paraId="2B974ACA" w14:textId="77777777" w:rsidR="004839A3" w:rsidRPr="004839A3" w:rsidRDefault="004839A3" w:rsidP="004839A3">
      <w:pPr>
        <w:numPr>
          <w:ilvl w:val="0"/>
          <w:numId w:val="15"/>
        </w:numPr>
        <w:spacing w:before="240" w:after="240" w:line="259" w:lineRule="auto"/>
        <w:contextualSpacing/>
        <w:rPr>
          <w:rFonts w:eastAsia="Arial"/>
          <w:color w:val="000000"/>
        </w:rPr>
      </w:pPr>
      <w:r w:rsidRPr="004839A3">
        <w:rPr>
          <w:rFonts w:eastAsia="Arial"/>
          <w:color w:val="000000"/>
        </w:rPr>
        <w:t>Reflect on whether the student’s needs represent a short-term intervention need or a long-term need that may require an EHCP application.</w:t>
      </w:r>
    </w:p>
    <w:p w14:paraId="661CF89A" w14:textId="77777777" w:rsidR="004839A3" w:rsidRPr="004839A3" w:rsidRDefault="004839A3" w:rsidP="004839A3">
      <w:pPr>
        <w:spacing w:before="240" w:after="240" w:line="259" w:lineRule="auto"/>
        <w:ind w:left="720"/>
        <w:contextualSpacing/>
        <w:rPr>
          <w:rFonts w:eastAsia="Arial"/>
          <w:color w:val="000000"/>
        </w:rPr>
      </w:pPr>
    </w:p>
    <w:p w14:paraId="007A2841" w14:textId="77777777" w:rsidR="004839A3" w:rsidRPr="004839A3" w:rsidRDefault="004839A3" w:rsidP="004839A3">
      <w:pPr>
        <w:keepNext/>
        <w:keepLines/>
        <w:spacing w:before="281" w:after="281" w:line="259" w:lineRule="auto"/>
        <w:outlineLvl w:val="2"/>
        <w:rPr>
          <w:rFonts w:eastAsia="Arial"/>
          <w:b/>
          <w:bCs/>
          <w:color w:val="000000"/>
        </w:rPr>
      </w:pPr>
      <w:r w:rsidRPr="004839A3">
        <w:rPr>
          <w:rFonts w:eastAsia="Arial"/>
          <w:b/>
          <w:bCs/>
          <w:color w:val="000000"/>
        </w:rPr>
        <w:lastRenderedPageBreak/>
        <w:t>Transition</w:t>
      </w:r>
    </w:p>
    <w:p w14:paraId="69670633" w14:textId="501E151B" w:rsidR="004839A3" w:rsidRPr="004839A3" w:rsidRDefault="004839A3" w:rsidP="004839A3">
      <w:pPr>
        <w:numPr>
          <w:ilvl w:val="0"/>
          <w:numId w:val="14"/>
        </w:numPr>
        <w:spacing w:before="240" w:after="240" w:line="259" w:lineRule="auto"/>
        <w:contextualSpacing/>
        <w:rPr>
          <w:rFonts w:eastAsia="Arial"/>
          <w:color w:val="000000"/>
        </w:rPr>
      </w:pPr>
      <w:r w:rsidRPr="004839A3">
        <w:rPr>
          <w:rFonts w:eastAsia="Arial"/>
          <w:color w:val="000000"/>
        </w:rPr>
        <w:t>How do you prepare students for transitions for specific stages of their development?</w:t>
      </w:r>
      <w:r w:rsidR="00966FB6">
        <w:rPr>
          <w:rFonts w:eastAsia="Arial"/>
          <w:color w:val="000000"/>
        </w:rPr>
        <w:t xml:space="preserve"> How do you facilitate handover between staff?</w:t>
      </w:r>
    </w:p>
    <w:p w14:paraId="3065C266" w14:textId="0E7FC4C0" w:rsidR="004839A3" w:rsidRPr="004839A3" w:rsidRDefault="004839A3" w:rsidP="004839A3">
      <w:pPr>
        <w:numPr>
          <w:ilvl w:val="0"/>
          <w:numId w:val="14"/>
        </w:numPr>
        <w:spacing w:before="240" w:after="240" w:line="259" w:lineRule="auto"/>
        <w:contextualSpacing/>
        <w:rPr>
          <w:rFonts w:eastAsia="Arial"/>
          <w:color w:val="000000"/>
        </w:rPr>
      </w:pPr>
      <w:r w:rsidRPr="004839A3">
        <w:rPr>
          <w:rFonts w:eastAsia="Arial"/>
          <w:color w:val="000000"/>
        </w:rPr>
        <w:t>How are you supporting students who are joining mid-year</w:t>
      </w:r>
      <w:r w:rsidR="00070D1F">
        <w:rPr>
          <w:rFonts w:eastAsia="Arial"/>
          <w:color w:val="000000"/>
        </w:rPr>
        <w:t xml:space="preserve"> </w:t>
      </w:r>
      <w:r w:rsidRPr="004839A3">
        <w:rPr>
          <w:rFonts w:eastAsia="Arial"/>
          <w:color w:val="000000"/>
        </w:rPr>
        <w:t>/</w:t>
      </w:r>
      <w:r w:rsidR="00070D1F">
        <w:rPr>
          <w:rFonts w:eastAsia="Arial"/>
          <w:color w:val="000000"/>
        </w:rPr>
        <w:t xml:space="preserve"> </w:t>
      </w:r>
      <w:r w:rsidRPr="004839A3">
        <w:rPr>
          <w:rFonts w:eastAsia="Arial"/>
          <w:color w:val="000000"/>
        </w:rPr>
        <w:t>OSDs</w:t>
      </w:r>
      <w:r w:rsidR="00070D1F">
        <w:rPr>
          <w:rFonts w:eastAsia="Arial"/>
          <w:color w:val="000000"/>
        </w:rPr>
        <w:t xml:space="preserve"> </w:t>
      </w:r>
      <w:r w:rsidRPr="004839A3">
        <w:rPr>
          <w:rFonts w:eastAsia="Arial"/>
          <w:color w:val="000000"/>
        </w:rPr>
        <w:t>/ moving into county?</w:t>
      </w:r>
    </w:p>
    <w:p w14:paraId="4ADF8943" w14:textId="1582C054" w:rsidR="004839A3" w:rsidRPr="004839A3" w:rsidRDefault="004839A3" w:rsidP="004839A3">
      <w:pPr>
        <w:numPr>
          <w:ilvl w:val="0"/>
          <w:numId w:val="14"/>
        </w:numPr>
        <w:spacing w:before="240" w:after="240" w:line="259" w:lineRule="auto"/>
        <w:contextualSpacing/>
        <w:rPr>
          <w:rFonts w:eastAsia="Arial"/>
          <w:color w:val="000000"/>
        </w:rPr>
      </w:pPr>
      <w:r w:rsidRPr="004839A3">
        <w:rPr>
          <w:rFonts w:eastAsia="Arial"/>
          <w:color w:val="000000"/>
        </w:rPr>
        <w:t>How do you support students who are having personal transitions in the</w:t>
      </w:r>
      <w:r w:rsidR="00070D1F">
        <w:rPr>
          <w:rFonts w:eastAsia="Arial"/>
          <w:color w:val="000000"/>
        </w:rPr>
        <w:t>ir</w:t>
      </w:r>
      <w:r w:rsidRPr="004839A3">
        <w:rPr>
          <w:rFonts w:eastAsia="Arial"/>
          <w:color w:val="000000"/>
        </w:rPr>
        <w:t xml:space="preserve"> life outside of school?</w:t>
      </w:r>
    </w:p>
    <w:p w14:paraId="7CA1B0BE" w14:textId="25712665" w:rsidR="004839A3" w:rsidRPr="004839A3" w:rsidRDefault="004839A3" w:rsidP="004839A3">
      <w:pPr>
        <w:numPr>
          <w:ilvl w:val="0"/>
          <w:numId w:val="14"/>
        </w:numPr>
        <w:spacing w:before="240" w:after="240" w:line="259" w:lineRule="auto"/>
        <w:contextualSpacing/>
        <w:rPr>
          <w:rFonts w:eastAsia="Arial"/>
          <w:color w:val="000000"/>
        </w:rPr>
      </w:pPr>
      <w:r w:rsidRPr="004839A3">
        <w:rPr>
          <w:rFonts w:eastAsia="Arial"/>
          <w:color w:val="000000"/>
        </w:rPr>
        <w:t>How are you supporting parents</w:t>
      </w:r>
      <w:r w:rsidR="00070D1F">
        <w:rPr>
          <w:rFonts w:eastAsia="Arial"/>
          <w:color w:val="000000"/>
        </w:rPr>
        <w:t xml:space="preserve"> / carers</w:t>
      </w:r>
      <w:r w:rsidRPr="004839A3">
        <w:rPr>
          <w:rFonts w:eastAsia="Arial"/>
          <w:color w:val="000000"/>
        </w:rPr>
        <w:t xml:space="preserve"> to prepare for transitions?</w:t>
      </w:r>
    </w:p>
    <w:p w14:paraId="62066E52" w14:textId="081876C1" w:rsidR="004839A3" w:rsidRDefault="004839A3" w:rsidP="004839A3">
      <w:pPr>
        <w:numPr>
          <w:ilvl w:val="0"/>
          <w:numId w:val="14"/>
        </w:numPr>
        <w:spacing w:before="240" w:after="240" w:line="259" w:lineRule="auto"/>
        <w:contextualSpacing/>
        <w:rPr>
          <w:rFonts w:eastAsia="Arial"/>
          <w:color w:val="000000"/>
        </w:rPr>
      </w:pPr>
      <w:r w:rsidRPr="004839A3">
        <w:rPr>
          <w:rFonts w:eastAsia="Arial"/>
          <w:color w:val="000000"/>
        </w:rPr>
        <w:t>Have you referred for Enhanced Transition support?</w:t>
      </w:r>
    </w:p>
    <w:p w14:paraId="2D908861" w14:textId="77777777" w:rsidR="00070D1F" w:rsidRPr="004839A3" w:rsidRDefault="00070D1F" w:rsidP="00070D1F">
      <w:pPr>
        <w:spacing w:before="240" w:after="240" w:line="259" w:lineRule="auto"/>
        <w:ind w:left="720"/>
        <w:contextualSpacing/>
        <w:rPr>
          <w:rFonts w:eastAsia="Arial"/>
          <w:color w:val="000000"/>
        </w:rPr>
      </w:pPr>
    </w:p>
    <w:p w14:paraId="2BC31F06" w14:textId="77777777" w:rsidR="004839A3" w:rsidRPr="004839A3" w:rsidRDefault="004839A3" w:rsidP="004839A3">
      <w:pPr>
        <w:keepNext/>
        <w:keepLines/>
        <w:spacing w:before="281" w:after="281" w:line="259" w:lineRule="auto"/>
        <w:outlineLvl w:val="2"/>
        <w:rPr>
          <w:rFonts w:eastAsia="Arial"/>
          <w:b/>
          <w:bCs/>
          <w:color w:val="000000"/>
        </w:rPr>
      </w:pPr>
      <w:r w:rsidRPr="004839A3">
        <w:rPr>
          <w:rFonts w:eastAsia="Arial"/>
          <w:b/>
          <w:bCs/>
          <w:color w:val="000000"/>
        </w:rPr>
        <w:t>Emerging Themes</w:t>
      </w:r>
    </w:p>
    <w:p w14:paraId="7789FDD8" w14:textId="77777777" w:rsidR="004839A3" w:rsidRPr="004839A3" w:rsidRDefault="004839A3" w:rsidP="004839A3">
      <w:pPr>
        <w:numPr>
          <w:ilvl w:val="0"/>
          <w:numId w:val="13"/>
        </w:numPr>
        <w:spacing w:before="240" w:after="240" w:line="259" w:lineRule="auto"/>
        <w:contextualSpacing/>
        <w:rPr>
          <w:rFonts w:eastAsia="Arial"/>
          <w:color w:val="000000"/>
        </w:rPr>
      </w:pPr>
      <w:r w:rsidRPr="004839A3">
        <w:rPr>
          <w:rFonts w:eastAsia="Arial"/>
          <w:color w:val="000000"/>
        </w:rPr>
        <w:t>Are there any themes emerging across cohorts or within the wider school?</w:t>
      </w:r>
    </w:p>
    <w:p w14:paraId="03DC516A" w14:textId="77777777" w:rsidR="004839A3" w:rsidRDefault="004839A3" w:rsidP="004839A3">
      <w:pPr>
        <w:numPr>
          <w:ilvl w:val="0"/>
          <w:numId w:val="13"/>
        </w:numPr>
        <w:spacing w:before="240" w:after="240" w:line="259" w:lineRule="auto"/>
        <w:contextualSpacing/>
        <w:rPr>
          <w:rFonts w:eastAsia="Arial"/>
          <w:color w:val="000000"/>
        </w:rPr>
      </w:pPr>
      <w:r w:rsidRPr="004839A3">
        <w:rPr>
          <w:rFonts w:eastAsia="Arial"/>
          <w:color w:val="000000"/>
        </w:rPr>
        <w:t>Could CPD, either within the Inclusion Panel or with your staff team, support this?</w:t>
      </w:r>
    </w:p>
    <w:p w14:paraId="768A82AA" w14:textId="77777777" w:rsidR="004839A3" w:rsidRPr="004839A3" w:rsidRDefault="004839A3" w:rsidP="004839A3">
      <w:pPr>
        <w:spacing w:before="240" w:after="240" w:line="259" w:lineRule="auto"/>
        <w:ind w:left="720"/>
        <w:contextualSpacing/>
        <w:rPr>
          <w:rFonts w:eastAsia="Arial"/>
          <w:color w:val="000000"/>
        </w:rPr>
      </w:pPr>
    </w:p>
    <w:p w14:paraId="362C126B" w14:textId="77777777" w:rsidR="004839A3" w:rsidRPr="004839A3" w:rsidRDefault="004839A3" w:rsidP="004839A3">
      <w:pPr>
        <w:spacing w:before="240" w:after="240" w:line="259" w:lineRule="auto"/>
        <w:rPr>
          <w:rFonts w:eastAsia="Arial"/>
          <w:b/>
          <w:bCs/>
          <w:color w:val="000000"/>
        </w:rPr>
      </w:pPr>
      <w:r w:rsidRPr="004839A3">
        <w:rPr>
          <w:rFonts w:eastAsia="Arial"/>
          <w:b/>
          <w:bCs/>
          <w:color w:val="000000"/>
        </w:rPr>
        <w:t>Children with EHCPs</w:t>
      </w:r>
    </w:p>
    <w:p w14:paraId="53CB7494" w14:textId="77777777" w:rsidR="004839A3" w:rsidRPr="004839A3" w:rsidRDefault="004839A3" w:rsidP="004839A3">
      <w:pPr>
        <w:numPr>
          <w:ilvl w:val="0"/>
          <w:numId w:val="11"/>
        </w:numPr>
        <w:spacing w:before="240" w:after="240" w:line="259" w:lineRule="auto"/>
        <w:contextualSpacing/>
        <w:rPr>
          <w:rFonts w:eastAsia="Arial"/>
          <w:color w:val="000000"/>
        </w:rPr>
      </w:pPr>
      <w:r w:rsidRPr="004839A3">
        <w:rPr>
          <w:rFonts w:eastAsia="Arial"/>
          <w:color w:val="000000"/>
        </w:rPr>
        <w:t>Have you asked for EP advice?</w:t>
      </w:r>
    </w:p>
    <w:p w14:paraId="3F442636" w14:textId="77777777" w:rsidR="004839A3" w:rsidRPr="004839A3" w:rsidRDefault="004839A3" w:rsidP="004839A3">
      <w:pPr>
        <w:numPr>
          <w:ilvl w:val="0"/>
          <w:numId w:val="11"/>
        </w:numPr>
        <w:spacing w:before="240" w:after="240" w:line="259" w:lineRule="auto"/>
        <w:contextualSpacing/>
        <w:rPr>
          <w:rFonts w:eastAsia="Arial"/>
          <w:color w:val="000000"/>
        </w:rPr>
      </w:pPr>
      <w:r w:rsidRPr="004839A3">
        <w:rPr>
          <w:rFonts w:eastAsia="Arial"/>
          <w:color w:val="000000"/>
        </w:rPr>
        <w:t>Have you called an Annual Review?</w:t>
      </w:r>
    </w:p>
    <w:p w14:paraId="347AB44B" w14:textId="77777777" w:rsidR="004839A3" w:rsidRPr="004839A3" w:rsidRDefault="004839A3" w:rsidP="004839A3">
      <w:pPr>
        <w:numPr>
          <w:ilvl w:val="0"/>
          <w:numId w:val="11"/>
        </w:numPr>
        <w:spacing w:before="240" w:after="240" w:line="259" w:lineRule="auto"/>
        <w:contextualSpacing/>
        <w:rPr>
          <w:rFonts w:eastAsia="Arial"/>
          <w:color w:val="000000"/>
        </w:rPr>
      </w:pPr>
      <w:r w:rsidRPr="004839A3">
        <w:rPr>
          <w:rFonts w:eastAsia="Arial"/>
          <w:color w:val="000000"/>
        </w:rPr>
        <w:t>If students have had 15 suspensions, have you held the Governor’s Panel?</w:t>
      </w:r>
    </w:p>
    <w:p w14:paraId="62637072" w14:textId="00DAAE36" w:rsidR="004839A3" w:rsidRPr="004839A3" w:rsidRDefault="004839A3" w:rsidP="004839A3">
      <w:pPr>
        <w:numPr>
          <w:ilvl w:val="0"/>
          <w:numId w:val="11"/>
        </w:numPr>
        <w:spacing w:before="240" w:after="240" w:line="259" w:lineRule="auto"/>
        <w:contextualSpacing/>
        <w:rPr>
          <w:rFonts w:eastAsia="Arial"/>
          <w:color w:val="000000"/>
        </w:rPr>
      </w:pPr>
      <w:r w:rsidRPr="004839A3">
        <w:rPr>
          <w:rFonts w:eastAsia="Arial"/>
          <w:color w:val="000000"/>
        </w:rPr>
        <w:t>Have you called a Team Around the Family meeting?</w:t>
      </w:r>
    </w:p>
    <w:p w14:paraId="1BDD9F08" w14:textId="38170F13" w:rsidR="004839A3" w:rsidRPr="004839A3" w:rsidRDefault="004839A3" w:rsidP="004839A3">
      <w:pPr>
        <w:numPr>
          <w:ilvl w:val="0"/>
          <w:numId w:val="11"/>
        </w:numPr>
        <w:spacing w:before="240" w:after="240" w:line="259" w:lineRule="auto"/>
        <w:contextualSpacing/>
        <w:rPr>
          <w:rFonts w:eastAsia="Arial"/>
          <w:color w:val="000000"/>
        </w:rPr>
      </w:pPr>
      <w:r w:rsidRPr="004839A3">
        <w:rPr>
          <w:rFonts w:eastAsia="Arial"/>
          <w:color w:val="000000"/>
        </w:rPr>
        <w:t>Liaise with the SEN</w:t>
      </w:r>
      <w:r w:rsidR="00070D1F">
        <w:rPr>
          <w:rFonts w:eastAsia="Arial"/>
          <w:color w:val="000000"/>
        </w:rPr>
        <w:t>D</w:t>
      </w:r>
      <w:r w:rsidRPr="004839A3">
        <w:rPr>
          <w:rFonts w:eastAsia="Arial"/>
          <w:color w:val="000000"/>
        </w:rPr>
        <w:t xml:space="preserve"> officer about the provision in </w:t>
      </w:r>
      <w:r w:rsidR="00070D1F">
        <w:rPr>
          <w:rFonts w:eastAsia="Arial"/>
          <w:color w:val="000000"/>
        </w:rPr>
        <w:t>S</w:t>
      </w:r>
      <w:r w:rsidRPr="004839A3">
        <w:rPr>
          <w:rFonts w:eastAsia="Arial"/>
          <w:color w:val="000000"/>
        </w:rPr>
        <w:t>ection F- has this been reviewed?</w:t>
      </w:r>
    </w:p>
    <w:p w14:paraId="7E6ED20B" w14:textId="77777777" w:rsidR="004839A3" w:rsidRDefault="004839A3" w:rsidP="004839A3">
      <w:pPr>
        <w:spacing w:before="240" w:after="240" w:line="259" w:lineRule="auto"/>
        <w:rPr>
          <w:rFonts w:eastAsia="Arial"/>
          <w:b/>
          <w:bCs/>
          <w:color w:val="000000"/>
        </w:rPr>
      </w:pPr>
    </w:p>
    <w:p w14:paraId="48A5EE0E" w14:textId="77777777" w:rsidR="00070D1F" w:rsidRDefault="004839A3" w:rsidP="00070D1F">
      <w:pPr>
        <w:spacing w:before="240" w:after="240" w:line="259" w:lineRule="auto"/>
        <w:rPr>
          <w:rFonts w:eastAsia="Arial"/>
          <w:b/>
          <w:bCs/>
          <w:color w:val="000000"/>
        </w:rPr>
      </w:pPr>
      <w:r w:rsidRPr="004839A3">
        <w:rPr>
          <w:rFonts w:eastAsia="Arial"/>
          <w:b/>
          <w:bCs/>
          <w:color w:val="000000"/>
        </w:rPr>
        <w:t>Next Steps</w:t>
      </w:r>
    </w:p>
    <w:p w14:paraId="2115563D" w14:textId="6D762311" w:rsidR="004839A3" w:rsidRPr="004839A3" w:rsidRDefault="00070D1F" w:rsidP="00070D1F">
      <w:pPr>
        <w:spacing w:before="240" w:after="240" w:line="259" w:lineRule="auto"/>
        <w:jc w:val="both"/>
        <w:rPr>
          <w:rFonts w:eastAsia="Arial"/>
          <w:color w:val="000000"/>
        </w:rPr>
      </w:pPr>
      <w:r>
        <w:rPr>
          <w:rFonts w:eastAsia="Arial"/>
          <w:color w:val="000000"/>
        </w:rPr>
        <w:t>H</w:t>
      </w:r>
      <w:r w:rsidR="004839A3" w:rsidRPr="004839A3">
        <w:rPr>
          <w:rFonts w:eastAsia="Arial"/>
          <w:color w:val="000000"/>
        </w:rPr>
        <w:t xml:space="preserve">aving carefully reviewed the checklist and identified suitable interventions to support the child, </w:t>
      </w:r>
      <w:r>
        <w:rPr>
          <w:rFonts w:eastAsia="Arial"/>
          <w:color w:val="000000"/>
        </w:rPr>
        <w:t>if</w:t>
      </w:r>
      <w:r w:rsidR="004839A3" w:rsidRPr="004839A3">
        <w:rPr>
          <w:rFonts w:eastAsia="Arial"/>
          <w:color w:val="000000"/>
        </w:rPr>
        <w:t xml:space="preserve"> you feel that additional multi-agency guidance is required to ensure the child’s needs are fully addressed, a referral to the Inclusion Panel should be pursued as the next step. </w:t>
      </w:r>
      <w:r w:rsidR="004839A3" w:rsidRPr="004839A3">
        <w:rPr>
          <w:rFonts w:eastAsia="Arial"/>
          <w:color w:val="000000"/>
        </w:rPr>
        <w:lastRenderedPageBreak/>
        <w:t>By taking this collaborative and informed approach, we can work towards achieving the best possible outcomes for the child's development and well-being.</w:t>
      </w:r>
    </w:p>
    <w:p w14:paraId="4A9A2F43" w14:textId="77777777" w:rsidR="004839A3" w:rsidRPr="004839A3" w:rsidRDefault="004839A3" w:rsidP="004839A3">
      <w:pPr>
        <w:keepNext/>
        <w:keepLines/>
        <w:spacing w:before="281" w:after="281" w:line="259" w:lineRule="auto"/>
        <w:outlineLvl w:val="2"/>
        <w:rPr>
          <w:rFonts w:eastAsia="Arial"/>
          <w:b/>
          <w:bCs/>
          <w:color w:val="000000"/>
        </w:rPr>
      </w:pPr>
      <w:r w:rsidRPr="004839A3">
        <w:rPr>
          <w:rFonts w:eastAsia="Arial"/>
          <w:b/>
          <w:bCs/>
          <w:color w:val="000000"/>
        </w:rPr>
        <w:t>Process</w:t>
      </w:r>
    </w:p>
    <w:p w14:paraId="1813F3A9" w14:textId="63DFAACD" w:rsidR="004839A3" w:rsidRPr="004839A3" w:rsidRDefault="004839A3" w:rsidP="004839A3">
      <w:pPr>
        <w:numPr>
          <w:ilvl w:val="0"/>
          <w:numId w:val="12"/>
        </w:numPr>
        <w:spacing w:before="240" w:after="240" w:line="259" w:lineRule="auto"/>
        <w:contextualSpacing/>
        <w:rPr>
          <w:rFonts w:eastAsia="Arial"/>
          <w:color w:val="000000"/>
        </w:rPr>
      </w:pPr>
      <w:r w:rsidRPr="004839A3">
        <w:rPr>
          <w:rFonts w:eastAsia="Arial"/>
          <w:color w:val="000000"/>
        </w:rPr>
        <w:t>Raise the case at the Inclusion Panel by fully completing the referral form. Indicate what interventions and support have already been put in place for the child</w:t>
      </w:r>
      <w:r w:rsidR="00966FB6">
        <w:rPr>
          <w:rFonts w:eastAsia="Arial"/>
          <w:color w:val="000000"/>
        </w:rPr>
        <w:t>, including timescales and impact</w:t>
      </w:r>
      <w:r w:rsidRPr="004839A3">
        <w:rPr>
          <w:rFonts w:eastAsia="Arial"/>
          <w:color w:val="000000"/>
        </w:rPr>
        <w:t xml:space="preserve">. </w:t>
      </w:r>
    </w:p>
    <w:p w14:paraId="50775776" w14:textId="77777777" w:rsidR="004839A3" w:rsidRPr="004839A3" w:rsidRDefault="004839A3" w:rsidP="004839A3">
      <w:pPr>
        <w:numPr>
          <w:ilvl w:val="0"/>
          <w:numId w:val="12"/>
        </w:numPr>
        <w:spacing w:before="240" w:after="240" w:line="259" w:lineRule="auto"/>
        <w:contextualSpacing/>
        <w:rPr>
          <w:rFonts w:eastAsia="Arial"/>
          <w:color w:val="000000"/>
        </w:rPr>
      </w:pPr>
      <w:r w:rsidRPr="004839A3">
        <w:rPr>
          <w:rFonts w:eastAsia="Arial"/>
          <w:color w:val="000000"/>
        </w:rPr>
        <w:t>Refer to VLC (or other relevant services) as appropriate.</w:t>
      </w:r>
    </w:p>
    <w:p w14:paraId="4281925A" w14:textId="0538B0F4" w:rsidR="00AD1C18" w:rsidRPr="00843509" w:rsidRDefault="004839A3" w:rsidP="00843509">
      <w:pPr>
        <w:numPr>
          <w:ilvl w:val="0"/>
          <w:numId w:val="12"/>
        </w:numPr>
        <w:spacing w:before="240" w:after="160" w:line="240" w:lineRule="auto"/>
        <w:contextualSpacing/>
      </w:pPr>
      <w:r w:rsidRPr="004839A3">
        <w:rPr>
          <w:rFonts w:eastAsia="Arial"/>
          <w:color w:val="000000"/>
        </w:rPr>
        <w:t>Send any necessary referrals and ensure the Inclusion Team is aware of additional support</w:t>
      </w:r>
      <w:r w:rsidR="00070D1F">
        <w:rPr>
          <w:rFonts w:eastAsia="Arial"/>
          <w:color w:val="000000"/>
        </w:rPr>
        <w:t xml:space="preserve"> </w:t>
      </w:r>
      <w:r w:rsidRPr="004839A3">
        <w:rPr>
          <w:rFonts w:eastAsia="Arial"/>
          <w:color w:val="000000"/>
        </w:rPr>
        <w:t>/</w:t>
      </w:r>
      <w:r w:rsidR="00070D1F">
        <w:rPr>
          <w:rFonts w:eastAsia="Arial"/>
          <w:color w:val="000000"/>
        </w:rPr>
        <w:t xml:space="preserve"> </w:t>
      </w:r>
      <w:r w:rsidRPr="004839A3">
        <w:rPr>
          <w:rFonts w:eastAsia="Arial"/>
          <w:color w:val="000000"/>
        </w:rPr>
        <w:t>interventions being implemented.</w:t>
      </w:r>
    </w:p>
    <w:sectPr w:rsidR="00AD1C18" w:rsidRPr="00843509" w:rsidSect="0056681F">
      <w:headerReference w:type="default" r:id="rId8"/>
      <w:footerReference w:type="default" r:id="rId9"/>
      <w:headerReference w:type="first" r:id="rId10"/>
      <w:pgSz w:w="16820" w:h="11900" w:orient="landscape"/>
      <w:pgMar w:top="1247" w:right="1134" w:bottom="1701" w:left="1134" w:header="170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00EE" w14:textId="77777777" w:rsidR="004839A3" w:rsidRDefault="004839A3" w:rsidP="00D73C32">
      <w:r>
        <w:separator/>
      </w:r>
    </w:p>
  </w:endnote>
  <w:endnote w:type="continuationSeparator" w:id="0">
    <w:p w14:paraId="486D9708" w14:textId="77777777" w:rsidR="004839A3" w:rsidRDefault="004839A3" w:rsidP="00D7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B802" w14:textId="77777777" w:rsidR="00AD1C18" w:rsidRPr="00AD1C18" w:rsidRDefault="00AD1C18" w:rsidP="00687AC9">
    <w:pPr>
      <w:pStyle w:val="Footer"/>
      <w:snapToGrid w:val="0"/>
      <w:spacing w:before="120"/>
    </w:pPr>
    <w:r w:rsidRPr="00711635">
      <w:t xml:space="preserve">www.n-somerset.gov.uk – Town Hall, Weston-super-Mare </w:t>
    </w:r>
    <w:r w:rsidRPr="00D57F39">
      <w:t>BS23</w:t>
    </w:r>
    <w:r w:rsidRPr="00711635">
      <w:t xml:space="preserve"> 1UJ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8E799" w14:textId="77777777" w:rsidR="004839A3" w:rsidRDefault="004839A3" w:rsidP="00D73C32">
      <w:r>
        <w:separator/>
      </w:r>
    </w:p>
  </w:footnote>
  <w:footnote w:type="continuationSeparator" w:id="0">
    <w:p w14:paraId="24E06242" w14:textId="77777777" w:rsidR="004839A3" w:rsidRDefault="004839A3" w:rsidP="00D73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092D" w14:textId="77777777" w:rsidR="00AD1C18" w:rsidRPr="00D5651B" w:rsidRDefault="00687AC9" w:rsidP="00D73C32">
    <w:pPr>
      <w:pStyle w:val="Header"/>
    </w:pPr>
    <w:r>
      <w:rPr>
        <w:noProof/>
      </w:rPr>
      <mc:AlternateContent>
        <mc:Choice Requires="wps">
          <w:drawing>
            <wp:anchor distT="0" distB="0" distL="114300" distR="114300" simplePos="0" relativeHeight="251669504" behindDoc="0" locked="0" layoutInCell="1" allowOverlap="1" wp14:anchorId="3594FCF0" wp14:editId="2FB84281">
              <wp:simplePos x="0" y="0"/>
              <wp:positionH relativeFrom="column">
                <wp:posOffset>-152400</wp:posOffset>
              </wp:positionH>
              <wp:positionV relativeFrom="paragraph">
                <wp:posOffset>-706755</wp:posOffset>
              </wp:positionV>
              <wp:extent cx="7994015" cy="387350"/>
              <wp:effectExtent l="0" t="0" r="6985" b="6350"/>
              <wp:wrapSquare wrapText="bothSides"/>
              <wp:docPr id="262119538" name="Text Box 1"/>
              <wp:cNvGraphicFramePr/>
              <a:graphic xmlns:a="http://schemas.openxmlformats.org/drawingml/2006/main">
                <a:graphicData uri="http://schemas.microsoft.com/office/word/2010/wordprocessingShape">
                  <wps:wsp>
                    <wps:cNvSpPr txBox="1"/>
                    <wps:spPr>
                      <a:xfrm>
                        <a:off x="0" y="0"/>
                        <a:ext cx="7994015" cy="387350"/>
                      </a:xfrm>
                      <a:prstGeom prst="rect">
                        <a:avLst/>
                      </a:prstGeom>
                      <a:noFill/>
                      <a:ln w="6350">
                        <a:noFill/>
                      </a:ln>
                    </wps:spPr>
                    <wps:txbx>
                      <w:txbxContent>
                        <w:p w14:paraId="53BA7358" w14:textId="77777777" w:rsidR="00687AC9" w:rsidRPr="001350EB" w:rsidRDefault="00687AC9" w:rsidP="00547FA6">
                          <w:pPr>
                            <w:pStyle w:val="Heading3"/>
                            <w:rPr>
                              <w:rFonts w:cs="Arial"/>
                              <w:lang w:val="en-US"/>
                            </w:rPr>
                          </w:pPr>
                          <w:r>
                            <w:t>Document title</w:t>
                          </w:r>
                          <w:r w:rsidRPr="00711635">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594FCF0" id="_x0000_t202" coordsize="21600,21600" o:spt="202" path="m,l,21600r21600,l21600,xe">
              <v:stroke joinstyle="miter"/>
              <v:path gradientshapeok="t" o:connecttype="rect"/>
            </v:shapetype>
            <v:shape id="Text Box 1" o:spid="_x0000_s1026" type="#_x0000_t202" style="position:absolute;margin-left:-12pt;margin-top:-55.65pt;width:629.45pt;height: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" filled="f" stroked="f" strokeweight=".5pt">
              <v:textbox inset="0,0,0,0">
                <w:txbxContent>
                  <w:p w14:paraId="53BA7358" w14:textId="77777777" w:rsidR="00687AC9" w:rsidRPr="001350EB" w:rsidRDefault="00687AC9" w:rsidP="00547FA6">
                    <w:pPr>
                      <w:pStyle w:val="Heading3"/>
                      <w:rPr>
                        <w:rFonts w:cs="Arial"/>
                        <w:lang w:val="en-US"/>
                      </w:rPr>
                    </w:pPr>
                    <w:r>
                      <w:t>Document title</w:t>
                    </w:r>
                    <w:r w:rsidRPr="00711635">
                      <w:t xml:space="preserve"> </w:t>
                    </w:r>
                  </w:p>
                </w:txbxContent>
              </v:textbox>
              <w10:wrap type="square"/>
            </v:shape>
          </w:pict>
        </mc:Fallback>
      </mc:AlternateContent>
    </w:r>
    <w:r>
      <w:rPr>
        <w:noProof/>
      </w:rPr>
      <w:drawing>
        <wp:anchor distT="0" distB="0" distL="114300" distR="114300" simplePos="0" relativeHeight="251667456" behindDoc="1" locked="1" layoutInCell="1" allowOverlap="1" wp14:anchorId="4ADC14FF" wp14:editId="781E5512">
          <wp:simplePos x="0" y="0"/>
          <wp:positionH relativeFrom="column">
            <wp:posOffset>-692785</wp:posOffset>
          </wp:positionH>
          <wp:positionV relativeFrom="page">
            <wp:posOffset>6350</wp:posOffset>
          </wp:positionV>
          <wp:extent cx="10645140" cy="7531735"/>
          <wp:effectExtent l="0" t="0" r="0" b="0"/>
          <wp:wrapNone/>
          <wp:docPr id="2130794104" name="Picture 213079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94104" name="Picture 2130794104"/>
                  <pic:cNvPicPr/>
                </pic:nvPicPr>
                <pic:blipFill>
                  <a:blip r:embed="rId1"/>
                  <a:stretch>
                    <a:fillRect/>
                  </a:stretch>
                </pic:blipFill>
                <pic:spPr>
                  <a:xfrm rot="10800000" flipH="1" flipV="1">
                    <a:off x="0" y="0"/>
                    <a:ext cx="10645140" cy="75317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5710" w14:textId="77777777" w:rsidR="00AD1C18" w:rsidRDefault="00D5651B" w:rsidP="00D73C32">
    <w:pPr>
      <w:pStyle w:val="Header"/>
    </w:pPr>
    <w:r>
      <w:rPr>
        <w:noProof/>
      </w:rPr>
      <w:drawing>
        <wp:anchor distT="0" distB="0" distL="114300" distR="114300" simplePos="0" relativeHeight="251666432" behindDoc="1" locked="0" layoutInCell="1" allowOverlap="1" wp14:anchorId="3EB29CF5" wp14:editId="653C41F0">
          <wp:simplePos x="0" y="0"/>
          <wp:positionH relativeFrom="column">
            <wp:posOffset>-740872</wp:posOffset>
          </wp:positionH>
          <wp:positionV relativeFrom="paragraph">
            <wp:posOffset>-1066280</wp:posOffset>
          </wp:positionV>
          <wp:extent cx="10690735" cy="7563599"/>
          <wp:effectExtent l="0" t="0" r="3175" b="5715"/>
          <wp:wrapNone/>
          <wp:docPr id="605821727" name="Picture 60582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21727" name="Picture 605821727"/>
                  <pic:cNvPicPr/>
                </pic:nvPicPr>
                <pic:blipFill>
                  <a:blip r:embed="rId1"/>
                  <a:stretch>
                    <a:fillRect/>
                  </a:stretch>
                </pic:blipFill>
                <pic:spPr>
                  <a:xfrm>
                    <a:off x="0" y="0"/>
                    <a:ext cx="10690735" cy="7563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097B"/>
    <w:multiLevelType w:val="hybridMultilevel"/>
    <w:tmpl w:val="54604DF0"/>
    <w:lvl w:ilvl="0" w:tplc="6DD04C74">
      <w:start w:val="1"/>
      <w:numFmt w:val="bullet"/>
      <w:lvlText w:val=""/>
      <w:lvlJc w:val="left"/>
      <w:pPr>
        <w:ind w:left="720" w:hanging="360"/>
      </w:pPr>
      <w:rPr>
        <w:rFonts w:ascii="Symbol" w:hAnsi="Symbol" w:hint="default"/>
      </w:rPr>
    </w:lvl>
    <w:lvl w:ilvl="1" w:tplc="96E0BE3A">
      <w:start w:val="1"/>
      <w:numFmt w:val="bullet"/>
      <w:lvlText w:val="o"/>
      <w:lvlJc w:val="left"/>
      <w:pPr>
        <w:ind w:left="1440" w:hanging="360"/>
      </w:pPr>
      <w:rPr>
        <w:rFonts w:ascii="Courier New" w:hAnsi="Courier New" w:hint="default"/>
      </w:rPr>
    </w:lvl>
    <w:lvl w:ilvl="2" w:tplc="367C8462">
      <w:start w:val="1"/>
      <w:numFmt w:val="bullet"/>
      <w:lvlText w:val=""/>
      <w:lvlJc w:val="left"/>
      <w:pPr>
        <w:ind w:left="2160" w:hanging="360"/>
      </w:pPr>
      <w:rPr>
        <w:rFonts w:ascii="Wingdings" w:hAnsi="Wingdings" w:hint="default"/>
      </w:rPr>
    </w:lvl>
    <w:lvl w:ilvl="3" w:tplc="14044212">
      <w:start w:val="1"/>
      <w:numFmt w:val="bullet"/>
      <w:lvlText w:val=""/>
      <w:lvlJc w:val="left"/>
      <w:pPr>
        <w:ind w:left="2880" w:hanging="360"/>
      </w:pPr>
      <w:rPr>
        <w:rFonts w:ascii="Symbol" w:hAnsi="Symbol" w:hint="default"/>
      </w:rPr>
    </w:lvl>
    <w:lvl w:ilvl="4" w:tplc="2E64F85C">
      <w:start w:val="1"/>
      <w:numFmt w:val="bullet"/>
      <w:lvlText w:val="o"/>
      <w:lvlJc w:val="left"/>
      <w:pPr>
        <w:ind w:left="3600" w:hanging="360"/>
      </w:pPr>
      <w:rPr>
        <w:rFonts w:ascii="Courier New" w:hAnsi="Courier New" w:hint="default"/>
      </w:rPr>
    </w:lvl>
    <w:lvl w:ilvl="5" w:tplc="648847A4">
      <w:start w:val="1"/>
      <w:numFmt w:val="bullet"/>
      <w:lvlText w:val=""/>
      <w:lvlJc w:val="left"/>
      <w:pPr>
        <w:ind w:left="4320" w:hanging="360"/>
      </w:pPr>
      <w:rPr>
        <w:rFonts w:ascii="Wingdings" w:hAnsi="Wingdings" w:hint="default"/>
      </w:rPr>
    </w:lvl>
    <w:lvl w:ilvl="6" w:tplc="ED428FB4">
      <w:start w:val="1"/>
      <w:numFmt w:val="bullet"/>
      <w:lvlText w:val=""/>
      <w:lvlJc w:val="left"/>
      <w:pPr>
        <w:ind w:left="5040" w:hanging="360"/>
      </w:pPr>
      <w:rPr>
        <w:rFonts w:ascii="Symbol" w:hAnsi="Symbol" w:hint="default"/>
      </w:rPr>
    </w:lvl>
    <w:lvl w:ilvl="7" w:tplc="74848AF4">
      <w:start w:val="1"/>
      <w:numFmt w:val="bullet"/>
      <w:lvlText w:val="o"/>
      <w:lvlJc w:val="left"/>
      <w:pPr>
        <w:ind w:left="5760" w:hanging="360"/>
      </w:pPr>
      <w:rPr>
        <w:rFonts w:ascii="Courier New" w:hAnsi="Courier New" w:hint="default"/>
      </w:rPr>
    </w:lvl>
    <w:lvl w:ilvl="8" w:tplc="5DFACF04">
      <w:start w:val="1"/>
      <w:numFmt w:val="bullet"/>
      <w:lvlText w:val=""/>
      <w:lvlJc w:val="left"/>
      <w:pPr>
        <w:ind w:left="6480" w:hanging="360"/>
      </w:pPr>
      <w:rPr>
        <w:rFonts w:ascii="Wingdings" w:hAnsi="Wingdings" w:hint="default"/>
      </w:rPr>
    </w:lvl>
  </w:abstractNum>
  <w:abstractNum w:abstractNumId="1" w15:restartNumberingAfterBreak="0">
    <w:nsid w:val="05F424B3"/>
    <w:multiLevelType w:val="hybridMultilevel"/>
    <w:tmpl w:val="56A2067A"/>
    <w:lvl w:ilvl="0" w:tplc="D92CFC06">
      <w:start w:val="1"/>
      <w:numFmt w:val="bullet"/>
      <w:lvlText w:val=""/>
      <w:lvlJc w:val="left"/>
      <w:pPr>
        <w:ind w:left="720" w:hanging="360"/>
      </w:pPr>
      <w:rPr>
        <w:rFonts w:ascii="Symbol" w:hAnsi="Symbol" w:hint="default"/>
      </w:rPr>
    </w:lvl>
    <w:lvl w:ilvl="1" w:tplc="1A466B2A">
      <w:start w:val="1"/>
      <w:numFmt w:val="bullet"/>
      <w:lvlText w:val="o"/>
      <w:lvlJc w:val="left"/>
      <w:pPr>
        <w:ind w:left="1440" w:hanging="360"/>
      </w:pPr>
      <w:rPr>
        <w:rFonts w:ascii="Courier New" w:hAnsi="Courier New" w:hint="default"/>
      </w:rPr>
    </w:lvl>
    <w:lvl w:ilvl="2" w:tplc="9DA8A0E2">
      <w:start w:val="1"/>
      <w:numFmt w:val="bullet"/>
      <w:lvlText w:val=""/>
      <w:lvlJc w:val="left"/>
      <w:pPr>
        <w:ind w:left="2160" w:hanging="360"/>
      </w:pPr>
      <w:rPr>
        <w:rFonts w:ascii="Wingdings" w:hAnsi="Wingdings" w:hint="default"/>
      </w:rPr>
    </w:lvl>
    <w:lvl w:ilvl="3" w:tplc="8BCECB4E">
      <w:start w:val="1"/>
      <w:numFmt w:val="bullet"/>
      <w:lvlText w:val=""/>
      <w:lvlJc w:val="left"/>
      <w:pPr>
        <w:ind w:left="2880" w:hanging="360"/>
      </w:pPr>
      <w:rPr>
        <w:rFonts w:ascii="Symbol" w:hAnsi="Symbol" w:hint="default"/>
      </w:rPr>
    </w:lvl>
    <w:lvl w:ilvl="4" w:tplc="115C6A60">
      <w:start w:val="1"/>
      <w:numFmt w:val="bullet"/>
      <w:lvlText w:val="o"/>
      <w:lvlJc w:val="left"/>
      <w:pPr>
        <w:ind w:left="3600" w:hanging="360"/>
      </w:pPr>
      <w:rPr>
        <w:rFonts w:ascii="Courier New" w:hAnsi="Courier New" w:hint="default"/>
      </w:rPr>
    </w:lvl>
    <w:lvl w:ilvl="5" w:tplc="507404AE">
      <w:start w:val="1"/>
      <w:numFmt w:val="bullet"/>
      <w:lvlText w:val=""/>
      <w:lvlJc w:val="left"/>
      <w:pPr>
        <w:ind w:left="4320" w:hanging="360"/>
      </w:pPr>
      <w:rPr>
        <w:rFonts w:ascii="Wingdings" w:hAnsi="Wingdings" w:hint="default"/>
      </w:rPr>
    </w:lvl>
    <w:lvl w:ilvl="6" w:tplc="CE38E3F6">
      <w:start w:val="1"/>
      <w:numFmt w:val="bullet"/>
      <w:lvlText w:val=""/>
      <w:lvlJc w:val="left"/>
      <w:pPr>
        <w:ind w:left="5040" w:hanging="360"/>
      </w:pPr>
      <w:rPr>
        <w:rFonts w:ascii="Symbol" w:hAnsi="Symbol" w:hint="default"/>
      </w:rPr>
    </w:lvl>
    <w:lvl w:ilvl="7" w:tplc="17440C1E">
      <w:start w:val="1"/>
      <w:numFmt w:val="bullet"/>
      <w:lvlText w:val="o"/>
      <w:lvlJc w:val="left"/>
      <w:pPr>
        <w:ind w:left="5760" w:hanging="360"/>
      </w:pPr>
      <w:rPr>
        <w:rFonts w:ascii="Courier New" w:hAnsi="Courier New" w:hint="default"/>
      </w:rPr>
    </w:lvl>
    <w:lvl w:ilvl="8" w:tplc="2850C846">
      <w:start w:val="1"/>
      <w:numFmt w:val="bullet"/>
      <w:lvlText w:val=""/>
      <w:lvlJc w:val="left"/>
      <w:pPr>
        <w:ind w:left="6480" w:hanging="360"/>
      </w:pPr>
      <w:rPr>
        <w:rFonts w:ascii="Wingdings" w:hAnsi="Wingdings" w:hint="default"/>
      </w:rPr>
    </w:lvl>
  </w:abstractNum>
  <w:abstractNum w:abstractNumId="2" w15:restartNumberingAfterBreak="0">
    <w:nsid w:val="18A06E8E"/>
    <w:multiLevelType w:val="hybridMultilevel"/>
    <w:tmpl w:val="C4CEBB52"/>
    <w:lvl w:ilvl="0" w:tplc="ADDA08DC">
      <w:start w:val="1"/>
      <w:numFmt w:val="bullet"/>
      <w:lvlText w:val=""/>
      <w:lvlJc w:val="left"/>
      <w:pPr>
        <w:ind w:left="720" w:hanging="360"/>
      </w:pPr>
      <w:rPr>
        <w:rFonts w:ascii="Symbol" w:hAnsi="Symbol" w:hint="default"/>
      </w:rPr>
    </w:lvl>
    <w:lvl w:ilvl="1" w:tplc="2CFC1174">
      <w:start w:val="1"/>
      <w:numFmt w:val="bullet"/>
      <w:lvlText w:val="o"/>
      <w:lvlJc w:val="left"/>
      <w:pPr>
        <w:ind w:left="1440" w:hanging="360"/>
      </w:pPr>
      <w:rPr>
        <w:rFonts w:ascii="Courier New" w:hAnsi="Courier New" w:hint="default"/>
      </w:rPr>
    </w:lvl>
    <w:lvl w:ilvl="2" w:tplc="DB443CC4">
      <w:start w:val="1"/>
      <w:numFmt w:val="bullet"/>
      <w:lvlText w:val=""/>
      <w:lvlJc w:val="left"/>
      <w:pPr>
        <w:ind w:left="2160" w:hanging="360"/>
      </w:pPr>
      <w:rPr>
        <w:rFonts w:ascii="Wingdings" w:hAnsi="Wingdings" w:hint="default"/>
      </w:rPr>
    </w:lvl>
    <w:lvl w:ilvl="3" w:tplc="BC42EA82">
      <w:start w:val="1"/>
      <w:numFmt w:val="bullet"/>
      <w:lvlText w:val=""/>
      <w:lvlJc w:val="left"/>
      <w:pPr>
        <w:ind w:left="2880" w:hanging="360"/>
      </w:pPr>
      <w:rPr>
        <w:rFonts w:ascii="Symbol" w:hAnsi="Symbol" w:hint="default"/>
      </w:rPr>
    </w:lvl>
    <w:lvl w:ilvl="4" w:tplc="076E635E">
      <w:start w:val="1"/>
      <w:numFmt w:val="bullet"/>
      <w:lvlText w:val="o"/>
      <w:lvlJc w:val="left"/>
      <w:pPr>
        <w:ind w:left="3600" w:hanging="360"/>
      </w:pPr>
      <w:rPr>
        <w:rFonts w:ascii="Courier New" w:hAnsi="Courier New" w:hint="default"/>
      </w:rPr>
    </w:lvl>
    <w:lvl w:ilvl="5" w:tplc="76062D58">
      <w:start w:val="1"/>
      <w:numFmt w:val="bullet"/>
      <w:lvlText w:val=""/>
      <w:lvlJc w:val="left"/>
      <w:pPr>
        <w:ind w:left="4320" w:hanging="360"/>
      </w:pPr>
      <w:rPr>
        <w:rFonts w:ascii="Wingdings" w:hAnsi="Wingdings" w:hint="default"/>
      </w:rPr>
    </w:lvl>
    <w:lvl w:ilvl="6" w:tplc="ECC24FBC">
      <w:start w:val="1"/>
      <w:numFmt w:val="bullet"/>
      <w:lvlText w:val=""/>
      <w:lvlJc w:val="left"/>
      <w:pPr>
        <w:ind w:left="5040" w:hanging="360"/>
      </w:pPr>
      <w:rPr>
        <w:rFonts w:ascii="Symbol" w:hAnsi="Symbol" w:hint="default"/>
      </w:rPr>
    </w:lvl>
    <w:lvl w:ilvl="7" w:tplc="361EA3B6">
      <w:start w:val="1"/>
      <w:numFmt w:val="bullet"/>
      <w:lvlText w:val="o"/>
      <w:lvlJc w:val="left"/>
      <w:pPr>
        <w:ind w:left="5760" w:hanging="360"/>
      </w:pPr>
      <w:rPr>
        <w:rFonts w:ascii="Courier New" w:hAnsi="Courier New" w:hint="default"/>
      </w:rPr>
    </w:lvl>
    <w:lvl w:ilvl="8" w:tplc="05FAC08C">
      <w:start w:val="1"/>
      <w:numFmt w:val="bullet"/>
      <w:lvlText w:val=""/>
      <w:lvlJc w:val="left"/>
      <w:pPr>
        <w:ind w:left="6480" w:hanging="360"/>
      </w:pPr>
      <w:rPr>
        <w:rFonts w:ascii="Wingdings" w:hAnsi="Wingdings" w:hint="default"/>
      </w:rPr>
    </w:lvl>
  </w:abstractNum>
  <w:abstractNum w:abstractNumId="3" w15:restartNumberingAfterBreak="0">
    <w:nsid w:val="18DD0C49"/>
    <w:multiLevelType w:val="multilevel"/>
    <w:tmpl w:val="D17C414A"/>
    <w:styleLink w:val="CurrentList1"/>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 w15:restartNumberingAfterBreak="0">
    <w:nsid w:val="194DE799"/>
    <w:multiLevelType w:val="hybridMultilevel"/>
    <w:tmpl w:val="E8D27088"/>
    <w:lvl w:ilvl="0" w:tplc="6A604A62">
      <w:start w:val="1"/>
      <w:numFmt w:val="bullet"/>
      <w:lvlText w:val=""/>
      <w:lvlJc w:val="left"/>
      <w:pPr>
        <w:ind w:left="720" w:hanging="360"/>
      </w:pPr>
      <w:rPr>
        <w:rFonts w:ascii="Symbol" w:hAnsi="Symbol" w:hint="default"/>
      </w:rPr>
    </w:lvl>
    <w:lvl w:ilvl="1" w:tplc="0EFE9954">
      <w:start w:val="1"/>
      <w:numFmt w:val="bullet"/>
      <w:lvlText w:val="o"/>
      <w:lvlJc w:val="left"/>
      <w:pPr>
        <w:ind w:left="1440" w:hanging="360"/>
      </w:pPr>
      <w:rPr>
        <w:rFonts w:ascii="Courier New" w:hAnsi="Courier New" w:hint="default"/>
      </w:rPr>
    </w:lvl>
    <w:lvl w:ilvl="2" w:tplc="9DCACAF6">
      <w:start w:val="1"/>
      <w:numFmt w:val="bullet"/>
      <w:lvlText w:val=""/>
      <w:lvlJc w:val="left"/>
      <w:pPr>
        <w:ind w:left="2160" w:hanging="360"/>
      </w:pPr>
      <w:rPr>
        <w:rFonts w:ascii="Wingdings" w:hAnsi="Wingdings" w:hint="default"/>
      </w:rPr>
    </w:lvl>
    <w:lvl w:ilvl="3" w:tplc="E1BEE6BE">
      <w:start w:val="1"/>
      <w:numFmt w:val="bullet"/>
      <w:lvlText w:val=""/>
      <w:lvlJc w:val="left"/>
      <w:pPr>
        <w:ind w:left="2880" w:hanging="360"/>
      </w:pPr>
      <w:rPr>
        <w:rFonts w:ascii="Symbol" w:hAnsi="Symbol" w:hint="default"/>
      </w:rPr>
    </w:lvl>
    <w:lvl w:ilvl="4" w:tplc="8C8E8FBC">
      <w:start w:val="1"/>
      <w:numFmt w:val="bullet"/>
      <w:lvlText w:val="o"/>
      <w:lvlJc w:val="left"/>
      <w:pPr>
        <w:ind w:left="3600" w:hanging="360"/>
      </w:pPr>
      <w:rPr>
        <w:rFonts w:ascii="Courier New" w:hAnsi="Courier New" w:hint="default"/>
      </w:rPr>
    </w:lvl>
    <w:lvl w:ilvl="5" w:tplc="8B5248DC">
      <w:start w:val="1"/>
      <w:numFmt w:val="bullet"/>
      <w:lvlText w:val=""/>
      <w:lvlJc w:val="left"/>
      <w:pPr>
        <w:ind w:left="4320" w:hanging="360"/>
      </w:pPr>
      <w:rPr>
        <w:rFonts w:ascii="Wingdings" w:hAnsi="Wingdings" w:hint="default"/>
      </w:rPr>
    </w:lvl>
    <w:lvl w:ilvl="6" w:tplc="8FE0211A">
      <w:start w:val="1"/>
      <w:numFmt w:val="bullet"/>
      <w:lvlText w:val=""/>
      <w:lvlJc w:val="left"/>
      <w:pPr>
        <w:ind w:left="5040" w:hanging="360"/>
      </w:pPr>
      <w:rPr>
        <w:rFonts w:ascii="Symbol" w:hAnsi="Symbol" w:hint="default"/>
      </w:rPr>
    </w:lvl>
    <w:lvl w:ilvl="7" w:tplc="4D02DC58">
      <w:start w:val="1"/>
      <w:numFmt w:val="bullet"/>
      <w:lvlText w:val="o"/>
      <w:lvlJc w:val="left"/>
      <w:pPr>
        <w:ind w:left="5760" w:hanging="360"/>
      </w:pPr>
      <w:rPr>
        <w:rFonts w:ascii="Courier New" w:hAnsi="Courier New" w:hint="default"/>
      </w:rPr>
    </w:lvl>
    <w:lvl w:ilvl="8" w:tplc="C5C23E66">
      <w:start w:val="1"/>
      <w:numFmt w:val="bullet"/>
      <w:lvlText w:val=""/>
      <w:lvlJc w:val="left"/>
      <w:pPr>
        <w:ind w:left="6480" w:hanging="360"/>
      </w:pPr>
      <w:rPr>
        <w:rFonts w:ascii="Wingdings" w:hAnsi="Wingdings" w:hint="default"/>
      </w:rPr>
    </w:lvl>
  </w:abstractNum>
  <w:abstractNum w:abstractNumId="5" w15:restartNumberingAfterBreak="0">
    <w:nsid w:val="19A5A466"/>
    <w:multiLevelType w:val="hybridMultilevel"/>
    <w:tmpl w:val="8404FA7C"/>
    <w:lvl w:ilvl="0" w:tplc="139E021A">
      <w:start w:val="1"/>
      <w:numFmt w:val="bullet"/>
      <w:lvlText w:val=""/>
      <w:lvlJc w:val="left"/>
      <w:pPr>
        <w:ind w:left="720" w:hanging="360"/>
      </w:pPr>
      <w:rPr>
        <w:rFonts w:ascii="Symbol" w:hAnsi="Symbol" w:hint="default"/>
      </w:rPr>
    </w:lvl>
    <w:lvl w:ilvl="1" w:tplc="E844113C">
      <w:start w:val="1"/>
      <w:numFmt w:val="bullet"/>
      <w:lvlText w:val="o"/>
      <w:lvlJc w:val="left"/>
      <w:pPr>
        <w:ind w:left="1440" w:hanging="360"/>
      </w:pPr>
      <w:rPr>
        <w:rFonts w:ascii="Courier New" w:hAnsi="Courier New" w:hint="default"/>
      </w:rPr>
    </w:lvl>
    <w:lvl w:ilvl="2" w:tplc="8A3C88C8">
      <w:start w:val="1"/>
      <w:numFmt w:val="bullet"/>
      <w:lvlText w:val=""/>
      <w:lvlJc w:val="left"/>
      <w:pPr>
        <w:ind w:left="2160" w:hanging="360"/>
      </w:pPr>
      <w:rPr>
        <w:rFonts w:ascii="Wingdings" w:hAnsi="Wingdings" w:hint="default"/>
      </w:rPr>
    </w:lvl>
    <w:lvl w:ilvl="3" w:tplc="F4E0EEE4">
      <w:start w:val="1"/>
      <w:numFmt w:val="bullet"/>
      <w:lvlText w:val=""/>
      <w:lvlJc w:val="left"/>
      <w:pPr>
        <w:ind w:left="2880" w:hanging="360"/>
      </w:pPr>
      <w:rPr>
        <w:rFonts w:ascii="Symbol" w:hAnsi="Symbol" w:hint="default"/>
      </w:rPr>
    </w:lvl>
    <w:lvl w:ilvl="4" w:tplc="3DCE7420">
      <w:start w:val="1"/>
      <w:numFmt w:val="bullet"/>
      <w:lvlText w:val="o"/>
      <w:lvlJc w:val="left"/>
      <w:pPr>
        <w:ind w:left="3600" w:hanging="360"/>
      </w:pPr>
      <w:rPr>
        <w:rFonts w:ascii="Courier New" w:hAnsi="Courier New" w:hint="default"/>
      </w:rPr>
    </w:lvl>
    <w:lvl w:ilvl="5" w:tplc="7180DD5C">
      <w:start w:val="1"/>
      <w:numFmt w:val="bullet"/>
      <w:lvlText w:val=""/>
      <w:lvlJc w:val="left"/>
      <w:pPr>
        <w:ind w:left="4320" w:hanging="360"/>
      </w:pPr>
      <w:rPr>
        <w:rFonts w:ascii="Wingdings" w:hAnsi="Wingdings" w:hint="default"/>
      </w:rPr>
    </w:lvl>
    <w:lvl w:ilvl="6" w:tplc="B2C83DF4">
      <w:start w:val="1"/>
      <w:numFmt w:val="bullet"/>
      <w:lvlText w:val=""/>
      <w:lvlJc w:val="left"/>
      <w:pPr>
        <w:ind w:left="5040" w:hanging="360"/>
      </w:pPr>
      <w:rPr>
        <w:rFonts w:ascii="Symbol" w:hAnsi="Symbol" w:hint="default"/>
      </w:rPr>
    </w:lvl>
    <w:lvl w:ilvl="7" w:tplc="12326630">
      <w:start w:val="1"/>
      <w:numFmt w:val="bullet"/>
      <w:lvlText w:val="o"/>
      <w:lvlJc w:val="left"/>
      <w:pPr>
        <w:ind w:left="5760" w:hanging="360"/>
      </w:pPr>
      <w:rPr>
        <w:rFonts w:ascii="Courier New" w:hAnsi="Courier New" w:hint="default"/>
      </w:rPr>
    </w:lvl>
    <w:lvl w:ilvl="8" w:tplc="D1A06682">
      <w:start w:val="1"/>
      <w:numFmt w:val="bullet"/>
      <w:lvlText w:val=""/>
      <w:lvlJc w:val="left"/>
      <w:pPr>
        <w:ind w:left="6480" w:hanging="360"/>
      </w:pPr>
      <w:rPr>
        <w:rFonts w:ascii="Wingdings" w:hAnsi="Wingdings" w:hint="default"/>
      </w:rPr>
    </w:lvl>
  </w:abstractNum>
  <w:abstractNum w:abstractNumId="6" w15:restartNumberingAfterBreak="0">
    <w:nsid w:val="1BB43753"/>
    <w:multiLevelType w:val="hybridMultilevel"/>
    <w:tmpl w:val="24423AC2"/>
    <w:lvl w:ilvl="0" w:tplc="AE463B34">
      <w:start w:val="1"/>
      <w:numFmt w:val="bullet"/>
      <w:lvlText w:val=""/>
      <w:lvlJc w:val="left"/>
      <w:pPr>
        <w:ind w:left="720" w:hanging="360"/>
      </w:pPr>
      <w:rPr>
        <w:rFonts w:ascii="Symbol" w:hAnsi="Symbol" w:hint="default"/>
      </w:rPr>
    </w:lvl>
    <w:lvl w:ilvl="1" w:tplc="B7EE9A0C">
      <w:start w:val="1"/>
      <w:numFmt w:val="bullet"/>
      <w:lvlText w:val="o"/>
      <w:lvlJc w:val="left"/>
      <w:pPr>
        <w:ind w:left="1440" w:hanging="360"/>
      </w:pPr>
      <w:rPr>
        <w:rFonts w:ascii="Courier New" w:hAnsi="Courier New" w:hint="default"/>
      </w:rPr>
    </w:lvl>
    <w:lvl w:ilvl="2" w:tplc="2D686D7A">
      <w:start w:val="1"/>
      <w:numFmt w:val="bullet"/>
      <w:lvlText w:val=""/>
      <w:lvlJc w:val="left"/>
      <w:pPr>
        <w:ind w:left="2160" w:hanging="360"/>
      </w:pPr>
      <w:rPr>
        <w:rFonts w:ascii="Wingdings" w:hAnsi="Wingdings" w:hint="default"/>
      </w:rPr>
    </w:lvl>
    <w:lvl w:ilvl="3" w:tplc="39F01CD0">
      <w:start w:val="1"/>
      <w:numFmt w:val="bullet"/>
      <w:lvlText w:val=""/>
      <w:lvlJc w:val="left"/>
      <w:pPr>
        <w:ind w:left="2880" w:hanging="360"/>
      </w:pPr>
      <w:rPr>
        <w:rFonts w:ascii="Symbol" w:hAnsi="Symbol" w:hint="default"/>
      </w:rPr>
    </w:lvl>
    <w:lvl w:ilvl="4" w:tplc="CECAB86C">
      <w:start w:val="1"/>
      <w:numFmt w:val="bullet"/>
      <w:lvlText w:val="o"/>
      <w:lvlJc w:val="left"/>
      <w:pPr>
        <w:ind w:left="3600" w:hanging="360"/>
      </w:pPr>
      <w:rPr>
        <w:rFonts w:ascii="Courier New" w:hAnsi="Courier New" w:hint="default"/>
      </w:rPr>
    </w:lvl>
    <w:lvl w:ilvl="5" w:tplc="95929AFE">
      <w:start w:val="1"/>
      <w:numFmt w:val="bullet"/>
      <w:lvlText w:val=""/>
      <w:lvlJc w:val="left"/>
      <w:pPr>
        <w:ind w:left="4320" w:hanging="360"/>
      </w:pPr>
      <w:rPr>
        <w:rFonts w:ascii="Wingdings" w:hAnsi="Wingdings" w:hint="default"/>
      </w:rPr>
    </w:lvl>
    <w:lvl w:ilvl="6" w:tplc="AB4AC2FA">
      <w:start w:val="1"/>
      <w:numFmt w:val="bullet"/>
      <w:lvlText w:val=""/>
      <w:lvlJc w:val="left"/>
      <w:pPr>
        <w:ind w:left="5040" w:hanging="360"/>
      </w:pPr>
      <w:rPr>
        <w:rFonts w:ascii="Symbol" w:hAnsi="Symbol" w:hint="default"/>
      </w:rPr>
    </w:lvl>
    <w:lvl w:ilvl="7" w:tplc="861A3418">
      <w:start w:val="1"/>
      <w:numFmt w:val="bullet"/>
      <w:lvlText w:val="o"/>
      <w:lvlJc w:val="left"/>
      <w:pPr>
        <w:ind w:left="5760" w:hanging="360"/>
      </w:pPr>
      <w:rPr>
        <w:rFonts w:ascii="Courier New" w:hAnsi="Courier New" w:hint="default"/>
      </w:rPr>
    </w:lvl>
    <w:lvl w:ilvl="8" w:tplc="D2A81858">
      <w:start w:val="1"/>
      <w:numFmt w:val="bullet"/>
      <w:lvlText w:val=""/>
      <w:lvlJc w:val="left"/>
      <w:pPr>
        <w:ind w:left="6480" w:hanging="360"/>
      </w:pPr>
      <w:rPr>
        <w:rFonts w:ascii="Wingdings" w:hAnsi="Wingdings" w:hint="default"/>
      </w:rPr>
    </w:lvl>
  </w:abstractNum>
  <w:abstractNum w:abstractNumId="7" w15:restartNumberingAfterBreak="0">
    <w:nsid w:val="227C18EC"/>
    <w:multiLevelType w:val="hybridMultilevel"/>
    <w:tmpl w:val="8E20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DEF9F"/>
    <w:multiLevelType w:val="hybridMultilevel"/>
    <w:tmpl w:val="BAAE333A"/>
    <w:lvl w:ilvl="0" w:tplc="9452742C">
      <w:start w:val="1"/>
      <w:numFmt w:val="bullet"/>
      <w:lvlText w:val=""/>
      <w:lvlJc w:val="left"/>
      <w:pPr>
        <w:ind w:left="720" w:hanging="360"/>
      </w:pPr>
      <w:rPr>
        <w:rFonts w:ascii="Symbol" w:hAnsi="Symbol" w:hint="default"/>
      </w:rPr>
    </w:lvl>
    <w:lvl w:ilvl="1" w:tplc="21643AC2">
      <w:start w:val="1"/>
      <w:numFmt w:val="bullet"/>
      <w:lvlText w:val="o"/>
      <w:lvlJc w:val="left"/>
      <w:pPr>
        <w:ind w:left="1440" w:hanging="360"/>
      </w:pPr>
      <w:rPr>
        <w:rFonts w:ascii="Courier New" w:hAnsi="Courier New" w:hint="default"/>
      </w:rPr>
    </w:lvl>
    <w:lvl w:ilvl="2" w:tplc="73FE74C6">
      <w:start w:val="1"/>
      <w:numFmt w:val="bullet"/>
      <w:lvlText w:val=""/>
      <w:lvlJc w:val="left"/>
      <w:pPr>
        <w:ind w:left="2160" w:hanging="360"/>
      </w:pPr>
      <w:rPr>
        <w:rFonts w:ascii="Wingdings" w:hAnsi="Wingdings" w:hint="default"/>
      </w:rPr>
    </w:lvl>
    <w:lvl w:ilvl="3" w:tplc="65DAC4DE">
      <w:start w:val="1"/>
      <w:numFmt w:val="bullet"/>
      <w:lvlText w:val=""/>
      <w:lvlJc w:val="left"/>
      <w:pPr>
        <w:ind w:left="2880" w:hanging="360"/>
      </w:pPr>
      <w:rPr>
        <w:rFonts w:ascii="Symbol" w:hAnsi="Symbol" w:hint="default"/>
      </w:rPr>
    </w:lvl>
    <w:lvl w:ilvl="4" w:tplc="232CDB7A">
      <w:start w:val="1"/>
      <w:numFmt w:val="bullet"/>
      <w:lvlText w:val="o"/>
      <w:lvlJc w:val="left"/>
      <w:pPr>
        <w:ind w:left="3600" w:hanging="360"/>
      </w:pPr>
      <w:rPr>
        <w:rFonts w:ascii="Courier New" w:hAnsi="Courier New" w:hint="default"/>
      </w:rPr>
    </w:lvl>
    <w:lvl w:ilvl="5" w:tplc="5B1248F2">
      <w:start w:val="1"/>
      <w:numFmt w:val="bullet"/>
      <w:lvlText w:val=""/>
      <w:lvlJc w:val="left"/>
      <w:pPr>
        <w:ind w:left="4320" w:hanging="360"/>
      </w:pPr>
      <w:rPr>
        <w:rFonts w:ascii="Wingdings" w:hAnsi="Wingdings" w:hint="default"/>
      </w:rPr>
    </w:lvl>
    <w:lvl w:ilvl="6" w:tplc="EE108298">
      <w:start w:val="1"/>
      <w:numFmt w:val="bullet"/>
      <w:lvlText w:val=""/>
      <w:lvlJc w:val="left"/>
      <w:pPr>
        <w:ind w:left="5040" w:hanging="360"/>
      </w:pPr>
      <w:rPr>
        <w:rFonts w:ascii="Symbol" w:hAnsi="Symbol" w:hint="default"/>
      </w:rPr>
    </w:lvl>
    <w:lvl w:ilvl="7" w:tplc="79A64BE4">
      <w:start w:val="1"/>
      <w:numFmt w:val="bullet"/>
      <w:lvlText w:val="o"/>
      <w:lvlJc w:val="left"/>
      <w:pPr>
        <w:ind w:left="5760" w:hanging="360"/>
      </w:pPr>
      <w:rPr>
        <w:rFonts w:ascii="Courier New" w:hAnsi="Courier New" w:hint="default"/>
      </w:rPr>
    </w:lvl>
    <w:lvl w:ilvl="8" w:tplc="D68C3388">
      <w:start w:val="1"/>
      <w:numFmt w:val="bullet"/>
      <w:lvlText w:val=""/>
      <w:lvlJc w:val="left"/>
      <w:pPr>
        <w:ind w:left="6480" w:hanging="360"/>
      </w:pPr>
      <w:rPr>
        <w:rFonts w:ascii="Wingdings" w:hAnsi="Wingdings" w:hint="default"/>
      </w:rPr>
    </w:lvl>
  </w:abstractNum>
  <w:abstractNum w:abstractNumId="9" w15:restartNumberingAfterBreak="0">
    <w:nsid w:val="3DF2FE40"/>
    <w:multiLevelType w:val="hybridMultilevel"/>
    <w:tmpl w:val="7C3A2DDA"/>
    <w:lvl w:ilvl="0" w:tplc="7870E494">
      <w:start w:val="1"/>
      <w:numFmt w:val="bullet"/>
      <w:lvlText w:val=""/>
      <w:lvlJc w:val="left"/>
      <w:pPr>
        <w:ind w:left="720" w:hanging="360"/>
      </w:pPr>
      <w:rPr>
        <w:rFonts w:ascii="Symbol" w:hAnsi="Symbol" w:hint="default"/>
      </w:rPr>
    </w:lvl>
    <w:lvl w:ilvl="1" w:tplc="B810E67E">
      <w:start w:val="1"/>
      <w:numFmt w:val="bullet"/>
      <w:lvlText w:val="o"/>
      <w:lvlJc w:val="left"/>
      <w:pPr>
        <w:ind w:left="1440" w:hanging="360"/>
      </w:pPr>
      <w:rPr>
        <w:rFonts w:ascii="Courier New" w:hAnsi="Courier New" w:hint="default"/>
      </w:rPr>
    </w:lvl>
    <w:lvl w:ilvl="2" w:tplc="09E4EC2A">
      <w:start w:val="1"/>
      <w:numFmt w:val="bullet"/>
      <w:lvlText w:val=""/>
      <w:lvlJc w:val="left"/>
      <w:pPr>
        <w:ind w:left="2160" w:hanging="360"/>
      </w:pPr>
      <w:rPr>
        <w:rFonts w:ascii="Wingdings" w:hAnsi="Wingdings" w:hint="default"/>
      </w:rPr>
    </w:lvl>
    <w:lvl w:ilvl="3" w:tplc="ADDAFE22">
      <w:start w:val="1"/>
      <w:numFmt w:val="bullet"/>
      <w:lvlText w:val=""/>
      <w:lvlJc w:val="left"/>
      <w:pPr>
        <w:ind w:left="2880" w:hanging="360"/>
      </w:pPr>
      <w:rPr>
        <w:rFonts w:ascii="Symbol" w:hAnsi="Symbol" w:hint="default"/>
      </w:rPr>
    </w:lvl>
    <w:lvl w:ilvl="4" w:tplc="0FA48B42">
      <w:start w:val="1"/>
      <w:numFmt w:val="bullet"/>
      <w:lvlText w:val="o"/>
      <w:lvlJc w:val="left"/>
      <w:pPr>
        <w:ind w:left="3600" w:hanging="360"/>
      </w:pPr>
      <w:rPr>
        <w:rFonts w:ascii="Courier New" w:hAnsi="Courier New" w:hint="default"/>
      </w:rPr>
    </w:lvl>
    <w:lvl w:ilvl="5" w:tplc="E3FE2638">
      <w:start w:val="1"/>
      <w:numFmt w:val="bullet"/>
      <w:lvlText w:val=""/>
      <w:lvlJc w:val="left"/>
      <w:pPr>
        <w:ind w:left="4320" w:hanging="360"/>
      </w:pPr>
      <w:rPr>
        <w:rFonts w:ascii="Wingdings" w:hAnsi="Wingdings" w:hint="default"/>
      </w:rPr>
    </w:lvl>
    <w:lvl w:ilvl="6" w:tplc="A698C6AA">
      <w:start w:val="1"/>
      <w:numFmt w:val="bullet"/>
      <w:lvlText w:val=""/>
      <w:lvlJc w:val="left"/>
      <w:pPr>
        <w:ind w:left="5040" w:hanging="360"/>
      </w:pPr>
      <w:rPr>
        <w:rFonts w:ascii="Symbol" w:hAnsi="Symbol" w:hint="default"/>
      </w:rPr>
    </w:lvl>
    <w:lvl w:ilvl="7" w:tplc="013CC988">
      <w:start w:val="1"/>
      <w:numFmt w:val="bullet"/>
      <w:lvlText w:val="o"/>
      <w:lvlJc w:val="left"/>
      <w:pPr>
        <w:ind w:left="5760" w:hanging="360"/>
      </w:pPr>
      <w:rPr>
        <w:rFonts w:ascii="Courier New" w:hAnsi="Courier New" w:hint="default"/>
      </w:rPr>
    </w:lvl>
    <w:lvl w:ilvl="8" w:tplc="F6E6A25A">
      <w:start w:val="1"/>
      <w:numFmt w:val="bullet"/>
      <w:lvlText w:val=""/>
      <w:lvlJc w:val="left"/>
      <w:pPr>
        <w:ind w:left="6480" w:hanging="360"/>
      </w:pPr>
      <w:rPr>
        <w:rFonts w:ascii="Wingdings" w:hAnsi="Wingdings" w:hint="default"/>
      </w:rPr>
    </w:lvl>
  </w:abstractNum>
  <w:abstractNum w:abstractNumId="10" w15:restartNumberingAfterBreak="0">
    <w:nsid w:val="42376BDC"/>
    <w:multiLevelType w:val="hybridMultilevel"/>
    <w:tmpl w:val="D2768AA4"/>
    <w:lvl w:ilvl="0" w:tplc="490E089A">
      <w:start w:val="1"/>
      <w:numFmt w:val="bullet"/>
      <w:pStyle w:val="ListParagraph"/>
      <w:lvlText w:val=""/>
      <w:lvlJc w:val="left"/>
      <w:pPr>
        <w:ind w:left="720" w:hanging="360"/>
      </w:pPr>
      <w:rPr>
        <w:rFonts w:ascii="Symbol" w:hAnsi="Symbol" w:hint="default"/>
        <w:color w:val="CF3734"/>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1" w15:restartNumberingAfterBreak="0">
    <w:nsid w:val="426ACA83"/>
    <w:multiLevelType w:val="hybridMultilevel"/>
    <w:tmpl w:val="00480EA6"/>
    <w:lvl w:ilvl="0" w:tplc="67301636">
      <w:start w:val="1"/>
      <w:numFmt w:val="bullet"/>
      <w:lvlText w:val=""/>
      <w:lvlJc w:val="left"/>
      <w:pPr>
        <w:ind w:left="720" w:hanging="360"/>
      </w:pPr>
      <w:rPr>
        <w:rFonts w:ascii="Symbol" w:hAnsi="Symbol" w:hint="default"/>
      </w:rPr>
    </w:lvl>
    <w:lvl w:ilvl="1" w:tplc="85DCCBAA">
      <w:start w:val="1"/>
      <w:numFmt w:val="bullet"/>
      <w:lvlText w:val="o"/>
      <w:lvlJc w:val="left"/>
      <w:pPr>
        <w:ind w:left="1440" w:hanging="360"/>
      </w:pPr>
      <w:rPr>
        <w:rFonts w:ascii="Courier New" w:hAnsi="Courier New" w:hint="default"/>
      </w:rPr>
    </w:lvl>
    <w:lvl w:ilvl="2" w:tplc="F2BCA80E">
      <w:start w:val="1"/>
      <w:numFmt w:val="bullet"/>
      <w:lvlText w:val=""/>
      <w:lvlJc w:val="left"/>
      <w:pPr>
        <w:ind w:left="2160" w:hanging="360"/>
      </w:pPr>
      <w:rPr>
        <w:rFonts w:ascii="Wingdings" w:hAnsi="Wingdings" w:hint="default"/>
      </w:rPr>
    </w:lvl>
    <w:lvl w:ilvl="3" w:tplc="AD7E2DD4">
      <w:start w:val="1"/>
      <w:numFmt w:val="bullet"/>
      <w:lvlText w:val=""/>
      <w:lvlJc w:val="left"/>
      <w:pPr>
        <w:ind w:left="2880" w:hanging="360"/>
      </w:pPr>
      <w:rPr>
        <w:rFonts w:ascii="Symbol" w:hAnsi="Symbol" w:hint="default"/>
      </w:rPr>
    </w:lvl>
    <w:lvl w:ilvl="4" w:tplc="ADFAD2B4">
      <w:start w:val="1"/>
      <w:numFmt w:val="bullet"/>
      <w:lvlText w:val="o"/>
      <w:lvlJc w:val="left"/>
      <w:pPr>
        <w:ind w:left="3600" w:hanging="360"/>
      </w:pPr>
      <w:rPr>
        <w:rFonts w:ascii="Courier New" w:hAnsi="Courier New" w:hint="default"/>
      </w:rPr>
    </w:lvl>
    <w:lvl w:ilvl="5" w:tplc="D86A1870">
      <w:start w:val="1"/>
      <w:numFmt w:val="bullet"/>
      <w:lvlText w:val=""/>
      <w:lvlJc w:val="left"/>
      <w:pPr>
        <w:ind w:left="4320" w:hanging="360"/>
      </w:pPr>
      <w:rPr>
        <w:rFonts w:ascii="Wingdings" w:hAnsi="Wingdings" w:hint="default"/>
      </w:rPr>
    </w:lvl>
    <w:lvl w:ilvl="6" w:tplc="C7384298">
      <w:start w:val="1"/>
      <w:numFmt w:val="bullet"/>
      <w:lvlText w:val=""/>
      <w:lvlJc w:val="left"/>
      <w:pPr>
        <w:ind w:left="5040" w:hanging="360"/>
      </w:pPr>
      <w:rPr>
        <w:rFonts w:ascii="Symbol" w:hAnsi="Symbol" w:hint="default"/>
      </w:rPr>
    </w:lvl>
    <w:lvl w:ilvl="7" w:tplc="30CC7D76">
      <w:start w:val="1"/>
      <w:numFmt w:val="bullet"/>
      <w:lvlText w:val="o"/>
      <w:lvlJc w:val="left"/>
      <w:pPr>
        <w:ind w:left="5760" w:hanging="360"/>
      </w:pPr>
      <w:rPr>
        <w:rFonts w:ascii="Courier New" w:hAnsi="Courier New" w:hint="default"/>
      </w:rPr>
    </w:lvl>
    <w:lvl w:ilvl="8" w:tplc="80687C44">
      <w:start w:val="1"/>
      <w:numFmt w:val="bullet"/>
      <w:lvlText w:val=""/>
      <w:lvlJc w:val="left"/>
      <w:pPr>
        <w:ind w:left="6480" w:hanging="360"/>
      </w:pPr>
      <w:rPr>
        <w:rFonts w:ascii="Wingdings" w:hAnsi="Wingdings" w:hint="default"/>
      </w:rPr>
    </w:lvl>
  </w:abstractNum>
  <w:abstractNum w:abstractNumId="12" w15:restartNumberingAfterBreak="0">
    <w:nsid w:val="4BD1F97B"/>
    <w:multiLevelType w:val="hybridMultilevel"/>
    <w:tmpl w:val="F05E0046"/>
    <w:lvl w:ilvl="0" w:tplc="C1CA0788">
      <w:start w:val="1"/>
      <w:numFmt w:val="bullet"/>
      <w:lvlText w:val=""/>
      <w:lvlJc w:val="left"/>
      <w:pPr>
        <w:ind w:left="720" w:hanging="360"/>
      </w:pPr>
      <w:rPr>
        <w:rFonts w:ascii="Symbol" w:hAnsi="Symbol" w:hint="default"/>
      </w:rPr>
    </w:lvl>
    <w:lvl w:ilvl="1" w:tplc="42FC1B3C">
      <w:start w:val="1"/>
      <w:numFmt w:val="bullet"/>
      <w:lvlText w:val="o"/>
      <w:lvlJc w:val="left"/>
      <w:pPr>
        <w:ind w:left="1440" w:hanging="360"/>
      </w:pPr>
      <w:rPr>
        <w:rFonts w:ascii="Courier New" w:hAnsi="Courier New" w:hint="default"/>
      </w:rPr>
    </w:lvl>
    <w:lvl w:ilvl="2" w:tplc="3D30A830">
      <w:start w:val="1"/>
      <w:numFmt w:val="bullet"/>
      <w:lvlText w:val=""/>
      <w:lvlJc w:val="left"/>
      <w:pPr>
        <w:ind w:left="2160" w:hanging="360"/>
      </w:pPr>
      <w:rPr>
        <w:rFonts w:ascii="Wingdings" w:hAnsi="Wingdings" w:hint="default"/>
      </w:rPr>
    </w:lvl>
    <w:lvl w:ilvl="3" w:tplc="CA0A8062">
      <w:start w:val="1"/>
      <w:numFmt w:val="bullet"/>
      <w:lvlText w:val=""/>
      <w:lvlJc w:val="left"/>
      <w:pPr>
        <w:ind w:left="2880" w:hanging="360"/>
      </w:pPr>
      <w:rPr>
        <w:rFonts w:ascii="Symbol" w:hAnsi="Symbol" w:hint="default"/>
      </w:rPr>
    </w:lvl>
    <w:lvl w:ilvl="4" w:tplc="A54AB8BC">
      <w:start w:val="1"/>
      <w:numFmt w:val="bullet"/>
      <w:lvlText w:val="o"/>
      <w:lvlJc w:val="left"/>
      <w:pPr>
        <w:ind w:left="3600" w:hanging="360"/>
      </w:pPr>
      <w:rPr>
        <w:rFonts w:ascii="Courier New" w:hAnsi="Courier New" w:hint="default"/>
      </w:rPr>
    </w:lvl>
    <w:lvl w:ilvl="5" w:tplc="986AC652">
      <w:start w:val="1"/>
      <w:numFmt w:val="bullet"/>
      <w:lvlText w:val=""/>
      <w:lvlJc w:val="left"/>
      <w:pPr>
        <w:ind w:left="4320" w:hanging="360"/>
      </w:pPr>
      <w:rPr>
        <w:rFonts w:ascii="Wingdings" w:hAnsi="Wingdings" w:hint="default"/>
      </w:rPr>
    </w:lvl>
    <w:lvl w:ilvl="6" w:tplc="D4789DF0">
      <w:start w:val="1"/>
      <w:numFmt w:val="bullet"/>
      <w:lvlText w:val=""/>
      <w:lvlJc w:val="left"/>
      <w:pPr>
        <w:ind w:left="5040" w:hanging="360"/>
      </w:pPr>
      <w:rPr>
        <w:rFonts w:ascii="Symbol" w:hAnsi="Symbol" w:hint="default"/>
      </w:rPr>
    </w:lvl>
    <w:lvl w:ilvl="7" w:tplc="6BF04B9C">
      <w:start w:val="1"/>
      <w:numFmt w:val="bullet"/>
      <w:lvlText w:val="o"/>
      <w:lvlJc w:val="left"/>
      <w:pPr>
        <w:ind w:left="5760" w:hanging="360"/>
      </w:pPr>
      <w:rPr>
        <w:rFonts w:ascii="Courier New" w:hAnsi="Courier New" w:hint="default"/>
      </w:rPr>
    </w:lvl>
    <w:lvl w:ilvl="8" w:tplc="37DC430E">
      <w:start w:val="1"/>
      <w:numFmt w:val="bullet"/>
      <w:lvlText w:val=""/>
      <w:lvlJc w:val="left"/>
      <w:pPr>
        <w:ind w:left="6480" w:hanging="360"/>
      </w:pPr>
      <w:rPr>
        <w:rFonts w:ascii="Wingdings" w:hAnsi="Wingdings" w:hint="default"/>
      </w:rPr>
    </w:lvl>
  </w:abstractNum>
  <w:abstractNum w:abstractNumId="13" w15:restartNumberingAfterBreak="0">
    <w:nsid w:val="4D673170"/>
    <w:multiLevelType w:val="multilevel"/>
    <w:tmpl w:val="DD40632A"/>
    <w:styleLink w:val="CurrentList4"/>
    <w:lvl w:ilvl="0">
      <w:start w:val="1"/>
      <w:numFmt w:val="bullet"/>
      <w:lvlText w:val=""/>
      <w:lvlJc w:val="left"/>
      <w:pPr>
        <w:ind w:left="720" w:hanging="360"/>
      </w:pPr>
      <w:rPr>
        <w:rFonts w:ascii="Symbol" w:hAnsi="Symbol" w:hint="default"/>
        <w:color w:val="B83A69"/>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14" w15:restartNumberingAfterBreak="0">
    <w:nsid w:val="4E6ACBA3"/>
    <w:multiLevelType w:val="hybridMultilevel"/>
    <w:tmpl w:val="89D66460"/>
    <w:lvl w:ilvl="0" w:tplc="2B861262">
      <w:start w:val="1"/>
      <w:numFmt w:val="bullet"/>
      <w:lvlText w:val=""/>
      <w:lvlJc w:val="left"/>
      <w:pPr>
        <w:ind w:left="720" w:hanging="360"/>
      </w:pPr>
      <w:rPr>
        <w:rFonts w:ascii="Symbol" w:hAnsi="Symbol" w:hint="default"/>
      </w:rPr>
    </w:lvl>
    <w:lvl w:ilvl="1" w:tplc="B34864D8">
      <w:start w:val="1"/>
      <w:numFmt w:val="bullet"/>
      <w:lvlText w:val="o"/>
      <w:lvlJc w:val="left"/>
      <w:pPr>
        <w:ind w:left="1440" w:hanging="360"/>
      </w:pPr>
      <w:rPr>
        <w:rFonts w:ascii="Courier New" w:hAnsi="Courier New" w:hint="default"/>
      </w:rPr>
    </w:lvl>
    <w:lvl w:ilvl="2" w:tplc="2D789D1C">
      <w:start w:val="1"/>
      <w:numFmt w:val="bullet"/>
      <w:lvlText w:val=""/>
      <w:lvlJc w:val="left"/>
      <w:pPr>
        <w:ind w:left="2160" w:hanging="360"/>
      </w:pPr>
      <w:rPr>
        <w:rFonts w:ascii="Wingdings" w:hAnsi="Wingdings" w:hint="default"/>
      </w:rPr>
    </w:lvl>
    <w:lvl w:ilvl="3" w:tplc="A2D2D170">
      <w:start w:val="1"/>
      <w:numFmt w:val="bullet"/>
      <w:lvlText w:val=""/>
      <w:lvlJc w:val="left"/>
      <w:pPr>
        <w:ind w:left="2880" w:hanging="360"/>
      </w:pPr>
      <w:rPr>
        <w:rFonts w:ascii="Symbol" w:hAnsi="Symbol" w:hint="default"/>
      </w:rPr>
    </w:lvl>
    <w:lvl w:ilvl="4" w:tplc="5B96DF8E">
      <w:start w:val="1"/>
      <w:numFmt w:val="bullet"/>
      <w:lvlText w:val="o"/>
      <w:lvlJc w:val="left"/>
      <w:pPr>
        <w:ind w:left="3600" w:hanging="360"/>
      </w:pPr>
      <w:rPr>
        <w:rFonts w:ascii="Courier New" w:hAnsi="Courier New" w:hint="default"/>
      </w:rPr>
    </w:lvl>
    <w:lvl w:ilvl="5" w:tplc="EC26059C">
      <w:start w:val="1"/>
      <w:numFmt w:val="bullet"/>
      <w:lvlText w:val=""/>
      <w:lvlJc w:val="left"/>
      <w:pPr>
        <w:ind w:left="4320" w:hanging="360"/>
      </w:pPr>
      <w:rPr>
        <w:rFonts w:ascii="Wingdings" w:hAnsi="Wingdings" w:hint="default"/>
      </w:rPr>
    </w:lvl>
    <w:lvl w:ilvl="6" w:tplc="95C6521E">
      <w:start w:val="1"/>
      <w:numFmt w:val="bullet"/>
      <w:lvlText w:val=""/>
      <w:lvlJc w:val="left"/>
      <w:pPr>
        <w:ind w:left="5040" w:hanging="360"/>
      </w:pPr>
      <w:rPr>
        <w:rFonts w:ascii="Symbol" w:hAnsi="Symbol" w:hint="default"/>
      </w:rPr>
    </w:lvl>
    <w:lvl w:ilvl="7" w:tplc="9F786F2E">
      <w:start w:val="1"/>
      <w:numFmt w:val="bullet"/>
      <w:lvlText w:val="o"/>
      <w:lvlJc w:val="left"/>
      <w:pPr>
        <w:ind w:left="5760" w:hanging="360"/>
      </w:pPr>
      <w:rPr>
        <w:rFonts w:ascii="Courier New" w:hAnsi="Courier New" w:hint="default"/>
      </w:rPr>
    </w:lvl>
    <w:lvl w:ilvl="8" w:tplc="CD64FC9A">
      <w:start w:val="1"/>
      <w:numFmt w:val="bullet"/>
      <w:lvlText w:val=""/>
      <w:lvlJc w:val="left"/>
      <w:pPr>
        <w:ind w:left="6480" w:hanging="360"/>
      </w:pPr>
      <w:rPr>
        <w:rFonts w:ascii="Wingdings" w:hAnsi="Wingdings" w:hint="default"/>
      </w:rPr>
    </w:lvl>
  </w:abstractNum>
  <w:abstractNum w:abstractNumId="15" w15:restartNumberingAfterBreak="0">
    <w:nsid w:val="52606E32"/>
    <w:multiLevelType w:val="hybridMultilevel"/>
    <w:tmpl w:val="9B6CE498"/>
    <w:lvl w:ilvl="0" w:tplc="5D5C279C">
      <w:start w:val="1"/>
      <w:numFmt w:val="bullet"/>
      <w:lvlText w:val=""/>
      <w:lvlJc w:val="left"/>
      <w:pPr>
        <w:ind w:left="720" w:hanging="360"/>
      </w:pPr>
      <w:rPr>
        <w:rFonts w:ascii="Symbol" w:hAnsi="Symbol" w:hint="default"/>
      </w:rPr>
    </w:lvl>
    <w:lvl w:ilvl="1" w:tplc="057E35A0">
      <w:start w:val="1"/>
      <w:numFmt w:val="bullet"/>
      <w:lvlText w:val="o"/>
      <w:lvlJc w:val="left"/>
      <w:pPr>
        <w:ind w:left="1440" w:hanging="360"/>
      </w:pPr>
      <w:rPr>
        <w:rFonts w:ascii="Courier New" w:hAnsi="Courier New" w:hint="default"/>
      </w:rPr>
    </w:lvl>
    <w:lvl w:ilvl="2" w:tplc="9E048FDE">
      <w:start w:val="1"/>
      <w:numFmt w:val="bullet"/>
      <w:lvlText w:val=""/>
      <w:lvlJc w:val="left"/>
      <w:pPr>
        <w:ind w:left="2160" w:hanging="360"/>
      </w:pPr>
      <w:rPr>
        <w:rFonts w:ascii="Wingdings" w:hAnsi="Wingdings" w:hint="default"/>
      </w:rPr>
    </w:lvl>
    <w:lvl w:ilvl="3" w:tplc="B3EE6662">
      <w:start w:val="1"/>
      <w:numFmt w:val="bullet"/>
      <w:lvlText w:val=""/>
      <w:lvlJc w:val="left"/>
      <w:pPr>
        <w:ind w:left="2880" w:hanging="360"/>
      </w:pPr>
      <w:rPr>
        <w:rFonts w:ascii="Symbol" w:hAnsi="Symbol" w:hint="default"/>
      </w:rPr>
    </w:lvl>
    <w:lvl w:ilvl="4" w:tplc="5EA43C6A">
      <w:start w:val="1"/>
      <w:numFmt w:val="bullet"/>
      <w:lvlText w:val="o"/>
      <w:lvlJc w:val="left"/>
      <w:pPr>
        <w:ind w:left="3600" w:hanging="360"/>
      </w:pPr>
      <w:rPr>
        <w:rFonts w:ascii="Courier New" w:hAnsi="Courier New" w:hint="default"/>
      </w:rPr>
    </w:lvl>
    <w:lvl w:ilvl="5" w:tplc="081C86FC">
      <w:start w:val="1"/>
      <w:numFmt w:val="bullet"/>
      <w:lvlText w:val=""/>
      <w:lvlJc w:val="left"/>
      <w:pPr>
        <w:ind w:left="4320" w:hanging="360"/>
      </w:pPr>
      <w:rPr>
        <w:rFonts w:ascii="Wingdings" w:hAnsi="Wingdings" w:hint="default"/>
      </w:rPr>
    </w:lvl>
    <w:lvl w:ilvl="6" w:tplc="046C134E">
      <w:start w:val="1"/>
      <w:numFmt w:val="bullet"/>
      <w:lvlText w:val=""/>
      <w:lvlJc w:val="left"/>
      <w:pPr>
        <w:ind w:left="5040" w:hanging="360"/>
      </w:pPr>
      <w:rPr>
        <w:rFonts w:ascii="Symbol" w:hAnsi="Symbol" w:hint="default"/>
      </w:rPr>
    </w:lvl>
    <w:lvl w:ilvl="7" w:tplc="FC90DFEA">
      <w:start w:val="1"/>
      <w:numFmt w:val="bullet"/>
      <w:lvlText w:val="o"/>
      <w:lvlJc w:val="left"/>
      <w:pPr>
        <w:ind w:left="5760" w:hanging="360"/>
      </w:pPr>
      <w:rPr>
        <w:rFonts w:ascii="Courier New" w:hAnsi="Courier New" w:hint="default"/>
      </w:rPr>
    </w:lvl>
    <w:lvl w:ilvl="8" w:tplc="C9207080">
      <w:start w:val="1"/>
      <w:numFmt w:val="bullet"/>
      <w:lvlText w:val=""/>
      <w:lvlJc w:val="left"/>
      <w:pPr>
        <w:ind w:left="6480" w:hanging="360"/>
      </w:pPr>
      <w:rPr>
        <w:rFonts w:ascii="Wingdings" w:hAnsi="Wingdings" w:hint="default"/>
      </w:rPr>
    </w:lvl>
  </w:abstractNum>
  <w:abstractNum w:abstractNumId="16" w15:restartNumberingAfterBreak="0">
    <w:nsid w:val="5AEB4EE7"/>
    <w:multiLevelType w:val="hybridMultilevel"/>
    <w:tmpl w:val="0B9A7568"/>
    <w:lvl w:ilvl="0" w:tplc="78E42C70">
      <w:start w:val="1"/>
      <w:numFmt w:val="bullet"/>
      <w:lvlText w:val=""/>
      <w:lvlJc w:val="left"/>
      <w:pPr>
        <w:ind w:left="720" w:hanging="360"/>
      </w:pPr>
      <w:rPr>
        <w:rFonts w:ascii="Symbol" w:hAnsi="Symbol" w:hint="default"/>
      </w:rPr>
    </w:lvl>
    <w:lvl w:ilvl="1" w:tplc="37F894B0">
      <w:start w:val="1"/>
      <w:numFmt w:val="bullet"/>
      <w:lvlText w:val="o"/>
      <w:lvlJc w:val="left"/>
      <w:pPr>
        <w:ind w:left="1440" w:hanging="360"/>
      </w:pPr>
      <w:rPr>
        <w:rFonts w:ascii="Courier New" w:hAnsi="Courier New" w:hint="default"/>
      </w:rPr>
    </w:lvl>
    <w:lvl w:ilvl="2" w:tplc="8DD6AEB8">
      <w:start w:val="1"/>
      <w:numFmt w:val="bullet"/>
      <w:lvlText w:val=""/>
      <w:lvlJc w:val="left"/>
      <w:pPr>
        <w:ind w:left="2160" w:hanging="360"/>
      </w:pPr>
      <w:rPr>
        <w:rFonts w:ascii="Wingdings" w:hAnsi="Wingdings" w:hint="default"/>
      </w:rPr>
    </w:lvl>
    <w:lvl w:ilvl="3" w:tplc="7A360318">
      <w:start w:val="1"/>
      <w:numFmt w:val="bullet"/>
      <w:lvlText w:val=""/>
      <w:lvlJc w:val="left"/>
      <w:pPr>
        <w:ind w:left="2880" w:hanging="360"/>
      </w:pPr>
      <w:rPr>
        <w:rFonts w:ascii="Symbol" w:hAnsi="Symbol" w:hint="default"/>
      </w:rPr>
    </w:lvl>
    <w:lvl w:ilvl="4" w:tplc="1F382358">
      <w:start w:val="1"/>
      <w:numFmt w:val="bullet"/>
      <w:lvlText w:val="o"/>
      <w:lvlJc w:val="left"/>
      <w:pPr>
        <w:ind w:left="3600" w:hanging="360"/>
      </w:pPr>
      <w:rPr>
        <w:rFonts w:ascii="Courier New" w:hAnsi="Courier New" w:hint="default"/>
      </w:rPr>
    </w:lvl>
    <w:lvl w:ilvl="5" w:tplc="6BEA91D0">
      <w:start w:val="1"/>
      <w:numFmt w:val="bullet"/>
      <w:lvlText w:val=""/>
      <w:lvlJc w:val="left"/>
      <w:pPr>
        <w:ind w:left="4320" w:hanging="360"/>
      </w:pPr>
      <w:rPr>
        <w:rFonts w:ascii="Wingdings" w:hAnsi="Wingdings" w:hint="default"/>
      </w:rPr>
    </w:lvl>
    <w:lvl w:ilvl="6" w:tplc="78BC6B02">
      <w:start w:val="1"/>
      <w:numFmt w:val="bullet"/>
      <w:lvlText w:val=""/>
      <w:lvlJc w:val="left"/>
      <w:pPr>
        <w:ind w:left="5040" w:hanging="360"/>
      </w:pPr>
      <w:rPr>
        <w:rFonts w:ascii="Symbol" w:hAnsi="Symbol" w:hint="default"/>
      </w:rPr>
    </w:lvl>
    <w:lvl w:ilvl="7" w:tplc="A446B0C0">
      <w:start w:val="1"/>
      <w:numFmt w:val="bullet"/>
      <w:lvlText w:val="o"/>
      <w:lvlJc w:val="left"/>
      <w:pPr>
        <w:ind w:left="5760" w:hanging="360"/>
      </w:pPr>
      <w:rPr>
        <w:rFonts w:ascii="Courier New" w:hAnsi="Courier New" w:hint="default"/>
      </w:rPr>
    </w:lvl>
    <w:lvl w:ilvl="8" w:tplc="3AECD61A">
      <w:start w:val="1"/>
      <w:numFmt w:val="bullet"/>
      <w:lvlText w:val=""/>
      <w:lvlJc w:val="left"/>
      <w:pPr>
        <w:ind w:left="6480" w:hanging="360"/>
      </w:pPr>
      <w:rPr>
        <w:rFonts w:ascii="Wingdings" w:hAnsi="Wingdings" w:hint="default"/>
      </w:rPr>
    </w:lvl>
  </w:abstractNum>
  <w:abstractNum w:abstractNumId="17" w15:restartNumberingAfterBreak="0">
    <w:nsid w:val="5E8EC2D4"/>
    <w:multiLevelType w:val="hybridMultilevel"/>
    <w:tmpl w:val="1CB6C4E4"/>
    <w:lvl w:ilvl="0" w:tplc="1346E6B0">
      <w:start w:val="1"/>
      <w:numFmt w:val="bullet"/>
      <w:lvlText w:val=""/>
      <w:lvlJc w:val="left"/>
      <w:pPr>
        <w:ind w:left="720" w:hanging="360"/>
      </w:pPr>
      <w:rPr>
        <w:rFonts w:ascii="Symbol" w:hAnsi="Symbol" w:hint="default"/>
      </w:rPr>
    </w:lvl>
    <w:lvl w:ilvl="1" w:tplc="B23880D2">
      <w:start w:val="1"/>
      <w:numFmt w:val="bullet"/>
      <w:lvlText w:val="o"/>
      <w:lvlJc w:val="left"/>
      <w:pPr>
        <w:ind w:left="1440" w:hanging="360"/>
      </w:pPr>
      <w:rPr>
        <w:rFonts w:ascii="Courier New" w:hAnsi="Courier New" w:hint="default"/>
      </w:rPr>
    </w:lvl>
    <w:lvl w:ilvl="2" w:tplc="9732C9D2">
      <w:start w:val="1"/>
      <w:numFmt w:val="bullet"/>
      <w:lvlText w:val=""/>
      <w:lvlJc w:val="left"/>
      <w:pPr>
        <w:ind w:left="2160" w:hanging="360"/>
      </w:pPr>
      <w:rPr>
        <w:rFonts w:ascii="Wingdings" w:hAnsi="Wingdings" w:hint="default"/>
      </w:rPr>
    </w:lvl>
    <w:lvl w:ilvl="3" w:tplc="354C2F88">
      <w:start w:val="1"/>
      <w:numFmt w:val="bullet"/>
      <w:lvlText w:val=""/>
      <w:lvlJc w:val="left"/>
      <w:pPr>
        <w:ind w:left="2880" w:hanging="360"/>
      </w:pPr>
      <w:rPr>
        <w:rFonts w:ascii="Symbol" w:hAnsi="Symbol" w:hint="default"/>
      </w:rPr>
    </w:lvl>
    <w:lvl w:ilvl="4" w:tplc="BC1E7AA2">
      <w:start w:val="1"/>
      <w:numFmt w:val="bullet"/>
      <w:lvlText w:val="o"/>
      <w:lvlJc w:val="left"/>
      <w:pPr>
        <w:ind w:left="3600" w:hanging="360"/>
      </w:pPr>
      <w:rPr>
        <w:rFonts w:ascii="Courier New" w:hAnsi="Courier New" w:hint="default"/>
      </w:rPr>
    </w:lvl>
    <w:lvl w:ilvl="5" w:tplc="FD9ABC8A">
      <w:start w:val="1"/>
      <w:numFmt w:val="bullet"/>
      <w:lvlText w:val=""/>
      <w:lvlJc w:val="left"/>
      <w:pPr>
        <w:ind w:left="4320" w:hanging="360"/>
      </w:pPr>
      <w:rPr>
        <w:rFonts w:ascii="Wingdings" w:hAnsi="Wingdings" w:hint="default"/>
      </w:rPr>
    </w:lvl>
    <w:lvl w:ilvl="6" w:tplc="A1862972">
      <w:start w:val="1"/>
      <w:numFmt w:val="bullet"/>
      <w:lvlText w:val=""/>
      <w:lvlJc w:val="left"/>
      <w:pPr>
        <w:ind w:left="5040" w:hanging="360"/>
      </w:pPr>
      <w:rPr>
        <w:rFonts w:ascii="Symbol" w:hAnsi="Symbol" w:hint="default"/>
      </w:rPr>
    </w:lvl>
    <w:lvl w:ilvl="7" w:tplc="444A30FA">
      <w:start w:val="1"/>
      <w:numFmt w:val="bullet"/>
      <w:lvlText w:val="o"/>
      <w:lvlJc w:val="left"/>
      <w:pPr>
        <w:ind w:left="5760" w:hanging="360"/>
      </w:pPr>
      <w:rPr>
        <w:rFonts w:ascii="Courier New" w:hAnsi="Courier New" w:hint="default"/>
      </w:rPr>
    </w:lvl>
    <w:lvl w:ilvl="8" w:tplc="331AB1DC">
      <w:start w:val="1"/>
      <w:numFmt w:val="bullet"/>
      <w:lvlText w:val=""/>
      <w:lvlJc w:val="left"/>
      <w:pPr>
        <w:ind w:left="6480" w:hanging="360"/>
      </w:pPr>
      <w:rPr>
        <w:rFonts w:ascii="Wingdings" w:hAnsi="Wingdings" w:hint="default"/>
      </w:rPr>
    </w:lvl>
  </w:abstractNum>
  <w:abstractNum w:abstractNumId="18" w15:restartNumberingAfterBreak="0">
    <w:nsid w:val="5EA11122"/>
    <w:multiLevelType w:val="hybridMultilevel"/>
    <w:tmpl w:val="AB6A9C58"/>
    <w:lvl w:ilvl="0" w:tplc="89924AB0">
      <w:start w:val="1"/>
      <w:numFmt w:val="bullet"/>
      <w:lvlText w:val=""/>
      <w:lvlJc w:val="left"/>
      <w:pPr>
        <w:ind w:left="720" w:hanging="360"/>
      </w:pPr>
      <w:rPr>
        <w:rFonts w:ascii="Symbol" w:hAnsi="Symbol" w:hint="default"/>
        <w:color w:val="00529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63114C6B"/>
    <w:multiLevelType w:val="hybridMultilevel"/>
    <w:tmpl w:val="363AD7C0"/>
    <w:lvl w:ilvl="0" w:tplc="7E422E08">
      <w:start w:val="1"/>
      <w:numFmt w:val="bullet"/>
      <w:lvlText w:val=""/>
      <w:lvlJc w:val="left"/>
      <w:pPr>
        <w:ind w:left="720" w:hanging="360"/>
      </w:pPr>
      <w:rPr>
        <w:rFonts w:ascii="Symbol" w:hAnsi="Symbol" w:hint="default"/>
      </w:rPr>
    </w:lvl>
    <w:lvl w:ilvl="1" w:tplc="558AE44A">
      <w:start w:val="1"/>
      <w:numFmt w:val="bullet"/>
      <w:lvlText w:val="o"/>
      <w:lvlJc w:val="left"/>
      <w:pPr>
        <w:ind w:left="1440" w:hanging="360"/>
      </w:pPr>
      <w:rPr>
        <w:rFonts w:ascii="Courier New" w:hAnsi="Courier New" w:hint="default"/>
      </w:rPr>
    </w:lvl>
    <w:lvl w:ilvl="2" w:tplc="74C0517E">
      <w:start w:val="1"/>
      <w:numFmt w:val="bullet"/>
      <w:lvlText w:val=""/>
      <w:lvlJc w:val="left"/>
      <w:pPr>
        <w:ind w:left="2160" w:hanging="360"/>
      </w:pPr>
      <w:rPr>
        <w:rFonts w:ascii="Wingdings" w:hAnsi="Wingdings" w:hint="default"/>
      </w:rPr>
    </w:lvl>
    <w:lvl w:ilvl="3" w:tplc="BE5C4662">
      <w:start w:val="1"/>
      <w:numFmt w:val="bullet"/>
      <w:lvlText w:val=""/>
      <w:lvlJc w:val="left"/>
      <w:pPr>
        <w:ind w:left="2880" w:hanging="360"/>
      </w:pPr>
      <w:rPr>
        <w:rFonts w:ascii="Symbol" w:hAnsi="Symbol" w:hint="default"/>
      </w:rPr>
    </w:lvl>
    <w:lvl w:ilvl="4" w:tplc="72CA2E64">
      <w:start w:val="1"/>
      <w:numFmt w:val="bullet"/>
      <w:lvlText w:val="o"/>
      <w:lvlJc w:val="left"/>
      <w:pPr>
        <w:ind w:left="3600" w:hanging="360"/>
      </w:pPr>
      <w:rPr>
        <w:rFonts w:ascii="Courier New" w:hAnsi="Courier New" w:hint="default"/>
      </w:rPr>
    </w:lvl>
    <w:lvl w:ilvl="5" w:tplc="3DC4F460">
      <w:start w:val="1"/>
      <w:numFmt w:val="bullet"/>
      <w:lvlText w:val=""/>
      <w:lvlJc w:val="left"/>
      <w:pPr>
        <w:ind w:left="4320" w:hanging="360"/>
      </w:pPr>
      <w:rPr>
        <w:rFonts w:ascii="Wingdings" w:hAnsi="Wingdings" w:hint="default"/>
      </w:rPr>
    </w:lvl>
    <w:lvl w:ilvl="6" w:tplc="87BE0C02">
      <w:start w:val="1"/>
      <w:numFmt w:val="bullet"/>
      <w:lvlText w:val=""/>
      <w:lvlJc w:val="left"/>
      <w:pPr>
        <w:ind w:left="5040" w:hanging="360"/>
      </w:pPr>
      <w:rPr>
        <w:rFonts w:ascii="Symbol" w:hAnsi="Symbol" w:hint="default"/>
      </w:rPr>
    </w:lvl>
    <w:lvl w:ilvl="7" w:tplc="FB42AE0E">
      <w:start w:val="1"/>
      <w:numFmt w:val="bullet"/>
      <w:lvlText w:val="o"/>
      <w:lvlJc w:val="left"/>
      <w:pPr>
        <w:ind w:left="5760" w:hanging="360"/>
      </w:pPr>
      <w:rPr>
        <w:rFonts w:ascii="Courier New" w:hAnsi="Courier New" w:hint="default"/>
      </w:rPr>
    </w:lvl>
    <w:lvl w:ilvl="8" w:tplc="FD927FEA">
      <w:start w:val="1"/>
      <w:numFmt w:val="bullet"/>
      <w:lvlText w:val=""/>
      <w:lvlJc w:val="left"/>
      <w:pPr>
        <w:ind w:left="6480" w:hanging="360"/>
      </w:pPr>
      <w:rPr>
        <w:rFonts w:ascii="Wingdings" w:hAnsi="Wingdings" w:hint="default"/>
      </w:rPr>
    </w:lvl>
  </w:abstractNum>
  <w:abstractNum w:abstractNumId="20" w15:restartNumberingAfterBreak="0">
    <w:nsid w:val="65497B6F"/>
    <w:multiLevelType w:val="multilevel"/>
    <w:tmpl w:val="71AE8E4C"/>
    <w:styleLink w:val="CurrentList2"/>
    <w:lvl w:ilvl="0">
      <w:start w:val="1"/>
      <w:numFmt w:val="bullet"/>
      <w:lvlText w:val=""/>
      <w:lvlJc w:val="left"/>
      <w:pPr>
        <w:ind w:left="720" w:hanging="360"/>
      </w:pPr>
      <w:rPr>
        <w:rFonts w:ascii="Symbol" w:hAnsi="Symbol" w:hint="default"/>
        <w:color w:val="F38943"/>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21" w15:restartNumberingAfterBreak="0">
    <w:nsid w:val="6984C56B"/>
    <w:multiLevelType w:val="hybridMultilevel"/>
    <w:tmpl w:val="C15EEF54"/>
    <w:lvl w:ilvl="0" w:tplc="F46A336A">
      <w:start w:val="1"/>
      <w:numFmt w:val="bullet"/>
      <w:lvlText w:val=""/>
      <w:lvlJc w:val="left"/>
      <w:pPr>
        <w:ind w:left="720" w:hanging="360"/>
      </w:pPr>
      <w:rPr>
        <w:rFonts w:ascii="Symbol" w:hAnsi="Symbol" w:hint="default"/>
      </w:rPr>
    </w:lvl>
    <w:lvl w:ilvl="1" w:tplc="C4FEF226">
      <w:start w:val="1"/>
      <w:numFmt w:val="bullet"/>
      <w:lvlText w:val="o"/>
      <w:lvlJc w:val="left"/>
      <w:pPr>
        <w:ind w:left="1440" w:hanging="360"/>
      </w:pPr>
      <w:rPr>
        <w:rFonts w:ascii="Courier New" w:hAnsi="Courier New" w:hint="default"/>
      </w:rPr>
    </w:lvl>
    <w:lvl w:ilvl="2" w:tplc="4758732E">
      <w:start w:val="1"/>
      <w:numFmt w:val="bullet"/>
      <w:lvlText w:val=""/>
      <w:lvlJc w:val="left"/>
      <w:pPr>
        <w:ind w:left="2160" w:hanging="360"/>
      </w:pPr>
      <w:rPr>
        <w:rFonts w:ascii="Wingdings" w:hAnsi="Wingdings" w:hint="default"/>
      </w:rPr>
    </w:lvl>
    <w:lvl w:ilvl="3" w:tplc="3EF82AD8">
      <w:start w:val="1"/>
      <w:numFmt w:val="bullet"/>
      <w:lvlText w:val=""/>
      <w:lvlJc w:val="left"/>
      <w:pPr>
        <w:ind w:left="2880" w:hanging="360"/>
      </w:pPr>
      <w:rPr>
        <w:rFonts w:ascii="Symbol" w:hAnsi="Symbol" w:hint="default"/>
      </w:rPr>
    </w:lvl>
    <w:lvl w:ilvl="4" w:tplc="0A62B7C2">
      <w:start w:val="1"/>
      <w:numFmt w:val="bullet"/>
      <w:lvlText w:val="o"/>
      <w:lvlJc w:val="left"/>
      <w:pPr>
        <w:ind w:left="3600" w:hanging="360"/>
      </w:pPr>
      <w:rPr>
        <w:rFonts w:ascii="Courier New" w:hAnsi="Courier New" w:hint="default"/>
      </w:rPr>
    </w:lvl>
    <w:lvl w:ilvl="5" w:tplc="053C4166">
      <w:start w:val="1"/>
      <w:numFmt w:val="bullet"/>
      <w:lvlText w:val=""/>
      <w:lvlJc w:val="left"/>
      <w:pPr>
        <w:ind w:left="4320" w:hanging="360"/>
      </w:pPr>
      <w:rPr>
        <w:rFonts w:ascii="Wingdings" w:hAnsi="Wingdings" w:hint="default"/>
      </w:rPr>
    </w:lvl>
    <w:lvl w:ilvl="6" w:tplc="5E4C0DC0">
      <w:start w:val="1"/>
      <w:numFmt w:val="bullet"/>
      <w:lvlText w:val=""/>
      <w:lvlJc w:val="left"/>
      <w:pPr>
        <w:ind w:left="5040" w:hanging="360"/>
      </w:pPr>
      <w:rPr>
        <w:rFonts w:ascii="Symbol" w:hAnsi="Symbol" w:hint="default"/>
      </w:rPr>
    </w:lvl>
    <w:lvl w:ilvl="7" w:tplc="CB8A1718">
      <w:start w:val="1"/>
      <w:numFmt w:val="bullet"/>
      <w:lvlText w:val="o"/>
      <w:lvlJc w:val="left"/>
      <w:pPr>
        <w:ind w:left="5760" w:hanging="360"/>
      </w:pPr>
      <w:rPr>
        <w:rFonts w:ascii="Courier New" w:hAnsi="Courier New" w:hint="default"/>
      </w:rPr>
    </w:lvl>
    <w:lvl w:ilvl="8" w:tplc="3A66D2B2">
      <w:start w:val="1"/>
      <w:numFmt w:val="bullet"/>
      <w:lvlText w:val=""/>
      <w:lvlJc w:val="left"/>
      <w:pPr>
        <w:ind w:left="6480" w:hanging="360"/>
      </w:pPr>
      <w:rPr>
        <w:rFonts w:ascii="Wingdings" w:hAnsi="Wingdings" w:hint="default"/>
      </w:rPr>
    </w:lvl>
  </w:abstractNum>
  <w:abstractNum w:abstractNumId="22" w15:restartNumberingAfterBreak="0">
    <w:nsid w:val="706E7B3A"/>
    <w:multiLevelType w:val="multilevel"/>
    <w:tmpl w:val="DCB0F226"/>
    <w:styleLink w:val="CurrentList5"/>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23" w15:restartNumberingAfterBreak="0">
    <w:nsid w:val="721966EF"/>
    <w:multiLevelType w:val="multilevel"/>
    <w:tmpl w:val="207205C6"/>
    <w:styleLink w:val="CurrentList3"/>
    <w:lvl w:ilvl="0">
      <w:start w:val="1"/>
      <w:numFmt w:val="bullet"/>
      <w:lvlText w:val=""/>
      <w:lvlJc w:val="left"/>
      <w:pPr>
        <w:ind w:left="720" w:hanging="360"/>
      </w:pPr>
      <w:rPr>
        <w:rFonts w:ascii="Symbol" w:hAnsi="Symbol" w:hint="default"/>
        <w:color w:val="B83A69"/>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24" w15:restartNumberingAfterBreak="0">
    <w:nsid w:val="783FD6CB"/>
    <w:multiLevelType w:val="hybridMultilevel"/>
    <w:tmpl w:val="A000C100"/>
    <w:lvl w:ilvl="0" w:tplc="98045F4A">
      <w:start w:val="1"/>
      <w:numFmt w:val="bullet"/>
      <w:lvlText w:val=""/>
      <w:lvlJc w:val="left"/>
      <w:pPr>
        <w:ind w:left="720" w:hanging="360"/>
      </w:pPr>
      <w:rPr>
        <w:rFonts w:ascii="Symbol" w:hAnsi="Symbol" w:hint="default"/>
      </w:rPr>
    </w:lvl>
    <w:lvl w:ilvl="1" w:tplc="00AAC060">
      <w:start w:val="1"/>
      <w:numFmt w:val="bullet"/>
      <w:lvlText w:val="o"/>
      <w:lvlJc w:val="left"/>
      <w:pPr>
        <w:ind w:left="1440" w:hanging="360"/>
      </w:pPr>
      <w:rPr>
        <w:rFonts w:ascii="Courier New" w:hAnsi="Courier New" w:hint="default"/>
      </w:rPr>
    </w:lvl>
    <w:lvl w:ilvl="2" w:tplc="BDD054B8">
      <w:start w:val="1"/>
      <w:numFmt w:val="bullet"/>
      <w:lvlText w:val=""/>
      <w:lvlJc w:val="left"/>
      <w:pPr>
        <w:ind w:left="2160" w:hanging="360"/>
      </w:pPr>
      <w:rPr>
        <w:rFonts w:ascii="Wingdings" w:hAnsi="Wingdings" w:hint="default"/>
      </w:rPr>
    </w:lvl>
    <w:lvl w:ilvl="3" w:tplc="9FEA633C">
      <w:start w:val="1"/>
      <w:numFmt w:val="bullet"/>
      <w:lvlText w:val=""/>
      <w:lvlJc w:val="left"/>
      <w:pPr>
        <w:ind w:left="2880" w:hanging="360"/>
      </w:pPr>
      <w:rPr>
        <w:rFonts w:ascii="Symbol" w:hAnsi="Symbol" w:hint="default"/>
      </w:rPr>
    </w:lvl>
    <w:lvl w:ilvl="4" w:tplc="6752359C">
      <w:start w:val="1"/>
      <w:numFmt w:val="bullet"/>
      <w:lvlText w:val="o"/>
      <w:lvlJc w:val="left"/>
      <w:pPr>
        <w:ind w:left="3600" w:hanging="360"/>
      </w:pPr>
      <w:rPr>
        <w:rFonts w:ascii="Courier New" w:hAnsi="Courier New" w:hint="default"/>
      </w:rPr>
    </w:lvl>
    <w:lvl w:ilvl="5" w:tplc="2AF204B6">
      <w:start w:val="1"/>
      <w:numFmt w:val="bullet"/>
      <w:lvlText w:val=""/>
      <w:lvlJc w:val="left"/>
      <w:pPr>
        <w:ind w:left="4320" w:hanging="360"/>
      </w:pPr>
      <w:rPr>
        <w:rFonts w:ascii="Wingdings" w:hAnsi="Wingdings" w:hint="default"/>
      </w:rPr>
    </w:lvl>
    <w:lvl w:ilvl="6" w:tplc="2C2A90C2">
      <w:start w:val="1"/>
      <w:numFmt w:val="bullet"/>
      <w:lvlText w:val=""/>
      <w:lvlJc w:val="left"/>
      <w:pPr>
        <w:ind w:left="5040" w:hanging="360"/>
      </w:pPr>
      <w:rPr>
        <w:rFonts w:ascii="Symbol" w:hAnsi="Symbol" w:hint="default"/>
      </w:rPr>
    </w:lvl>
    <w:lvl w:ilvl="7" w:tplc="EE107272">
      <w:start w:val="1"/>
      <w:numFmt w:val="bullet"/>
      <w:lvlText w:val="o"/>
      <w:lvlJc w:val="left"/>
      <w:pPr>
        <w:ind w:left="5760" w:hanging="360"/>
      </w:pPr>
      <w:rPr>
        <w:rFonts w:ascii="Courier New" w:hAnsi="Courier New" w:hint="default"/>
      </w:rPr>
    </w:lvl>
    <w:lvl w:ilvl="8" w:tplc="D9FE8658">
      <w:start w:val="1"/>
      <w:numFmt w:val="bullet"/>
      <w:lvlText w:val=""/>
      <w:lvlJc w:val="left"/>
      <w:pPr>
        <w:ind w:left="6480" w:hanging="360"/>
      </w:pPr>
      <w:rPr>
        <w:rFonts w:ascii="Wingdings" w:hAnsi="Wingdings" w:hint="default"/>
      </w:rPr>
    </w:lvl>
  </w:abstractNum>
  <w:abstractNum w:abstractNumId="25" w15:restartNumberingAfterBreak="0">
    <w:nsid w:val="79A74797"/>
    <w:multiLevelType w:val="hybridMultilevel"/>
    <w:tmpl w:val="7A2ED538"/>
    <w:lvl w:ilvl="0" w:tplc="DA5C9FE6">
      <w:start w:val="1"/>
      <w:numFmt w:val="bullet"/>
      <w:lvlText w:val=""/>
      <w:lvlJc w:val="left"/>
      <w:pPr>
        <w:ind w:left="720" w:hanging="360"/>
      </w:pPr>
      <w:rPr>
        <w:rFonts w:ascii="Symbol" w:hAnsi="Symbol" w:hint="default"/>
        <w:color w:val="49AB5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F90C79"/>
    <w:multiLevelType w:val="hybridMultilevel"/>
    <w:tmpl w:val="B7E44A4A"/>
    <w:lvl w:ilvl="0" w:tplc="502C2774">
      <w:start w:val="1"/>
      <w:numFmt w:val="decimal"/>
      <w:lvlText w:val="%1."/>
      <w:lvlJc w:val="left"/>
      <w:pPr>
        <w:ind w:left="720" w:hanging="360"/>
      </w:pPr>
    </w:lvl>
    <w:lvl w:ilvl="1" w:tplc="148205A6">
      <w:start w:val="1"/>
      <w:numFmt w:val="lowerLetter"/>
      <w:lvlText w:val="%2."/>
      <w:lvlJc w:val="left"/>
      <w:pPr>
        <w:ind w:left="1440" w:hanging="360"/>
      </w:pPr>
    </w:lvl>
    <w:lvl w:ilvl="2" w:tplc="FFC00EEE">
      <w:start w:val="1"/>
      <w:numFmt w:val="lowerRoman"/>
      <w:lvlText w:val="%3."/>
      <w:lvlJc w:val="right"/>
      <w:pPr>
        <w:ind w:left="2160" w:hanging="180"/>
      </w:pPr>
    </w:lvl>
    <w:lvl w:ilvl="3" w:tplc="1E168972">
      <w:start w:val="1"/>
      <w:numFmt w:val="decimal"/>
      <w:lvlText w:val="%4."/>
      <w:lvlJc w:val="left"/>
      <w:pPr>
        <w:ind w:left="2880" w:hanging="360"/>
      </w:pPr>
    </w:lvl>
    <w:lvl w:ilvl="4" w:tplc="613CC8F6">
      <w:start w:val="1"/>
      <w:numFmt w:val="lowerLetter"/>
      <w:lvlText w:val="%5."/>
      <w:lvlJc w:val="left"/>
      <w:pPr>
        <w:ind w:left="3600" w:hanging="360"/>
      </w:pPr>
    </w:lvl>
    <w:lvl w:ilvl="5" w:tplc="26BC3C56">
      <w:start w:val="1"/>
      <w:numFmt w:val="lowerRoman"/>
      <w:lvlText w:val="%6."/>
      <w:lvlJc w:val="right"/>
      <w:pPr>
        <w:ind w:left="4320" w:hanging="180"/>
      </w:pPr>
    </w:lvl>
    <w:lvl w:ilvl="6" w:tplc="2C949E5A">
      <w:start w:val="1"/>
      <w:numFmt w:val="decimal"/>
      <w:lvlText w:val="%7."/>
      <w:lvlJc w:val="left"/>
      <w:pPr>
        <w:ind w:left="5040" w:hanging="360"/>
      </w:pPr>
    </w:lvl>
    <w:lvl w:ilvl="7" w:tplc="589E050E">
      <w:start w:val="1"/>
      <w:numFmt w:val="lowerLetter"/>
      <w:lvlText w:val="%8."/>
      <w:lvlJc w:val="left"/>
      <w:pPr>
        <w:ind w:left="5760" w:hanging="360"/>
      </w:pPr>
    </w:lvl>
    <w:lvl w:ilvl="8" w:tplc="21E6DB00">
      <w:start w:val="1"/>
      <w:numFmt w:val="lowerRoman"/>
      <w:lvlText w:val="%9."/>
      <w:lvlJc w:val="right"/>
      <w:pPr>
        <w:ind w:left="6480" w:hanging="180"/>
      </w:pPr>
    </w:lvl>
  </w:abstractNum>
  <w:num w:numId="1">
    <w:abstractNumId w:val="7"/>
  </w:num>
  <w:num w:numId="2">
    <w:abstractNumId w:val="25"/>
  </w:num>
  <w:num w:numId="3">
    <w:abstractNumId w:val="18"/>
  </w:num>
  <w:num w:numId="4">
    <w:abstractNumId w:val="3"/>
  </w:num>
  <w:num w:numId="5">
    <w:abstractNumId w:val="10"/>
  </w:num>
  <w:num w:numId="6">
    <w:abstractNumId w:val="20"/>
  </w:num>
  <w:num w:numId="7">
    <w:abstractNumId w:val="23"/>
  </w:num>
  <w:num w:numId="8">
    <w:abstractNumId w:val="13"/>
  </w:num>
  <w:num w:numId="9">
    <w:abstractNumId w:val="22"/>
  </w:num>
  <w:num w:numId="10">
    <w:abstractNumId w:val="1"/>
  </w:num>
  <w:num w:numId="11">
    <w:abstractNumId w:val="4"/>
  </w:num>
  <w:num w:numId="12">
    <w:abstractNumId w:val="26"/>
  </w:num>
  <w:num w:numId="13">
    <w:abstractNumId w:val="12"/>
  </w:num>
  <w:num w:numId="14">
    <w:abstractNumId w:val="15"/>
  </w:num>
  <w:num w:numId="15">
    <w:abstractNumId w:val="8"/>
  </w:num>
  <w:num w:numId="16">
    <w:abstractNumId w:val="0"/>
  </w:num>
  <w:num w:numId="17">
    <w:abstractNumId w:val="21"/>
  </w:num>
  <w:num w:numId="18">
    <w:abstractNumId w:val="5"/>
  </w:num>
  <w:num w:numId="19">
    <w:abstractNumId w:val="24"/>
  </w:num>
  <w:num w:numId="20">
    <w:abstractNumId w:val="14"/>
  </w:num>
  <w:num w:numId="21">
    <w:abstractNumId w:val="9"/>
  </w:num>
  <w:num w:numId="22">
    <w:abstractNumId w:val="6"/>
  </w:num>
  <w:num w:numId="23">
    <w:abstractNumId w:val="11"/>
  </w:num>
  <w:num w:numId="24">
    <w:abstractNumId w:val="17"/>
  </w:num>
  <w:num w:numId="25">
    <w:abstractNumId w:val="2"/>
  </w:num>
  <w:num w:numId="26">
    <w:abstractNumId w:val="1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A3"/>
    <w:rsid w:val="00024CD6"/>
    <w:rsid w:val="00032B57"/>
    <w:rsid w:val="0003558B"/>
    <w:rsid w:val="000601F5"/>
    <w:rsid w:val="00070D1F"/>
    <w:rsid w:val="000B108C"/>
    <w:rsid w:val="001246C8"/>
    <w:rsid w:val="00127710"/>
    <w:rsid w:val="001522CA"/>
    <w:rsid w:val="00176D6D"/>
    <w:rsid w:val="0029526E"/>
    <w:rsid w:val="003270D4"/>
    <w:rsid w:val="00380E93"/>
    <w:rsid w:val="003A5D6D"/>
    <w:rsid w:val="003C1982"/>
    <w:rsid w:val="003C3E3B"/>
    <w:rsid w:val="004839A3"/>
    <w:rsid w:val="004A38DE"/>
    <w:rsid w:val="004B73B5"/>
    <w:rsid w:val="00547FA6"/>
    <w:rsid w:val="0056681F"/>
    <w:rsid w:val="006350B6"/>
    <w:rsid w:val="00651F4E"/>
    <w:rsid w:val="00687AC9"/>
    <w:rsid w:val="006C7B6E"/>
    <w:rsid w:val="00711635"/>
    <w:rsid w:val="00720432"/>
    <w:rsid w:val="00732967"/>
    <w:rsid w:val="00843509"/>
    <w:rsid w:val="008A24ED"/>
    <w:rsid w:val="009573A9"/>
    <w:rsid w:val="00966FB6"/>
    <w:rsid w:val="00A44054"/>
    <w:rsid w:val="00A85818"/>
    <w:rsid w:val="00A95BC0"/>
    <w:rsid w:val="00AD1C18"/>
    <w:rsid w:val="00B5640B"/>
    <w:rsid w:val="00C95E6F"/>
    <w:rsid w:val="00CF4308"/>
    <w:rsid w:val="00CF4FE4"/>
    <w:rsid w:val="00D12740"/>
    <w:rsid w:val="00D25B37"/>
    <w:rsid w:val="00D5651B"/>
    <w:rsid w:val="00D57F39"/>
    <w:rsid w:val="00D73C32"/>
    <w:rsid w:val="00DD197F"/>
    <w:rsid w:val="00DE7BBF"/>
    <w:rsid w:val="00E534C2"/>
    <w:rsid w:val="00ED670E"/>
    <w:rsid w:val="00F45D11"/>
    <w:rsid w:val="00F75117"/>
    <w:rsid w:val="00F77170"/>
    <w:rsid w:val="00F941E4"/>
    <w:rsid w:val="00FF6F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C8AE9D"/>
  <w14:defaultImageDpi w14:val="300"/>
  <w15:docId w15:val="{EFB0F793-880D-4A47-A26B-C702FA9F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509"/>
    <w:pPr>
      <w:spacing w:line="264" w:lineRule="auto"/>
    </w:pPr>
    <w:rPr>
      <w:rFonts w:ascii="Arial" w:hAnsi="Arial" w:cs="Arial"/>
    </w:rPr>
  </w:style>
  <w:style w:type="paragraph" w:styleId="Heading1">
    <w:name w:val="heading 1"/>
    <w:basedOn w:val="Normal"/>
    <w:next w:val="Normal"/>
    <w:link w:val="Heading1Char"/>
    <w:uiPriority w:val="9"/>
    <w:qFormat/>
    <w:rsid w:val="00547FA6"/>
    <w:pPr>
      <w:keepNext/>
      <w:keepLines/>
      <w:outlineLvl w:val="0"/>
    </w:pPr>
    <w:rPr>
      <w:rFonts w:ascii="Arial Black" w:eastAsiaTheme="majorEastAsia" w:hAnsi="Arial Black"/>
      <w:color w:val="CF3734"/>
      <w:sz w:val="40"/>
      <w:szCs w:val="40"/>
    </w:rPr>
  </w:style>
  <w:style w:type="paragraph" w:styleId="Heading2">
    <w:name w:val="heading 2"/>
    <w:basedOn w:val="Normal"/>
    <w:next w:val="Normal"/>
    <w:link w:val="Heading2Char"/>
    <w:uiPriority w:val="9"/>
    <w:unhideWhenUsed/>
    <w:qFormat/>
    <w:rsid w:val="00547FA6"/>
    <w:pPr>
      <w:keepNext/>
      <w:keepLines/>
      <w:outlineLvl w:val="1"/>
    </w:pPr>
    <w:rPr>
      <w:rFonts w:eastAsiaTheme="majorEastAsia" w:cstheme="majorBidi"/>
      <w:b/>
      <w:bCs/>
      <w:color w:val="CF3734"/>
      <w:sz w:val="32"/>
      <w:szCs w:val="32"/>
    </w:rPr>
  </w:style>
  <w:style w:type="paragraph" w:styleId="Heading3">
    <w:name w:val="heading 3"/>
    <w:basedOn w:val="Normal"/>
    <w:next w:val="Normal"/>
    <w:link w:val="Heading3Char"/>
    <w:uiPriority w:val="9"/>
    <w:unhideWhenUsed/>
    <w:qFormat/>
    <w:rsid w:val="00547FA6"/>
    <w:pPr>
      <w:keepNext/>
      <w:keepLines/>
      <w:outlineLvl w:val="2"/>
    </w:pPr>
    <w:rPr>
      <w:rFonts w:eastAsiaTheme="majorEastAsia" w:cstheme="majorBidi"/>
      <w:b/>
      <w:bCs/>
      <w:color w:val="CF3734"/>
    </w:rPr>
  </w:style>
  <w:style w:type="paragraph" w:styleId="Heading4">
    <w:name w:val="heading 4"/>
    <w:basedOn w:val="Normal"/>
    <w:next w:val="Normal"/>
    <w:link w:val="Heading4Char"/>
    <w:uiPriority w:val="9"/>
    <w:unhideWhenUsed/>
    <w:qFormat/>
    <w:rsid w:val="00547FA6"/>
    <w:pPr>
      <w:keepNext/>
      <w:keepLines/>
      <w:outlineLvl w:val="3"/>
    </w:pPr>
    <w:rPr>
      <w:rFonts w:eastAsiaTheme="majorEastAsia" w:cstheme="majorBidi"/>
      <w:b/>
      <w:bCs/>
      <w:i/>
      <w:iCs/>
      <w:color w:val="CF37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40B"/>
    <w:pPr>
      <w:tabs>
        <w:tab w:val="center" w:pos="4320"/>
        <w:tab w:val="right" w:pos="8640"/>
      </w:tabs>
    </w:pPr>
  </w:style>
  <w:style w:type="character" w:customStyle="1" w:styleId="HeaderChar">
    <w:name w:val="Header Char"/>
    <w:basedOn w:val="DefaultParagraphFont"/>
    <w:link w:val="Header"/>
    <w:uiPriority w:val="99"/>
    <w:rsid w:val="00B5640B"/>
  </w:style>
  <w:style w:type="paragraph" w:styleId="Footer">
    <w:name w:val="footer"/>
    <w:basedOn w:val="Normal"/>
    <w:link w:val="FooterChar"/>
    <w:uiPriority w:val="99"/>
    <w:unhideWhenUsed/>
    <w:rsid w:val="00D57F39"/>
    <w:pPr>
      <w:tabs>
        <w:tab w:val="center" w:pos="4320"/>
        <w:tab w:val="right" w:pos="8640"/>
      </w:tabs>
      <w:jc w:val="center"/>
    </w:pPr>
    <w:rPr>
      <w:lang w:val="en-US"/>
    </w:rPr>
  </w:style>
  <w:style w:type="character" w:customStyle="1" w:styleId="FooterChar">
    <w:name w:val="Footer Char"/>
    <w:basedOn w:val="DefaultParagraphFont"/>
    <w:link w:val="Footer"/>
    <w:uiPriority w:val="99"/>
    <w:rsid w:val="00D57F39"/>
    <w:rPr>
      <w:rFonts w:ascii="Century Gothic" w:hAnsi="Century Gothic"/>
      <w:lang w:val="en-US"/>
    </w:rPr>
  </w:style>
  <w:style w:type="paragraph" w:styleId="BalloonText">
    <w:name w:val="Balloon Text"/>
    <w:basedOn w:val="Normal"/>
    <w:link w:val="BalloonTextChar"/>
    <w:uiPriority w:val="99"/>
    <w:semiHidden/>
    <w:unhideWhenUsed/>
    <w:rsid w:val="00B564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640B"/>
    <w:rPr>
      <w:rFonts w:ascii="Lucida Grande" w:hAnsi="Lucida Grande" w:cs="Lucida Grande"/>
      <w:sz w:val="18"/>
      <w:szCs w:val="18"/>
    </w:rPr>
  </w:style>
  <w:style w:type="character" w:customStyle="1" w:styleId="Heading1Char">
    <w:name w:val="Heading 1 Char"/>
    <w:basedOn w:val="DefaultParagraphFont"/>
    <w:link w:val="Heading1"/>
    <w:uiPriority w:val="9"/>
    <w:rsid w:val="00547FA6"/>
    <w:rPr>
      <w:rFonts w:ascii="Arial Black" w:eastAsiaTheme="majorEastAsia" w:hAnsi="Arial Black" w:cs="Arial"/>
      <w:color w:val="CF3734"/>
      <w:sz w:val="40"/>
      <w:szCs w:val="40"/>
    </w:rPr>
  </w:style>
  <w:style w:type="character" w:customStyle="1" w:styleId="Heading2Char">
    <w:name w:val="Heading 2 Char"/>
    <w:basedOn w:val="DefaultParagraphFont"/>
    <w:link w:val="Heading2"/>
    <w:uiPriority w:val="9"/>
    <w:rsid w:val="00547FA6"/>
    <w:rPr>
      <w:rFonts w:ascii="Arial" w:eastAsiaTheme="majorEastAsia" w:hAnsi="Arial" w:cstheme="majorBidi"/>
      <w:b/>
      <w:bCs/>
      <w:color w:val="CF3734"/>
      <w:sz w:val="32"/>
      <w:szCs w:val="32"/>
    </w:rPr>
  </w:style>
  <w:style w:type="character" w:customStyle="1" w:styleId="Heading3Char">
    <w:name w:val="Heading 3 Char"/>
    <w:basedOn w:val="DefaultParagraphFont"/>
    <w:link w:val="Heading3"/>
    <w:uiPriority w:val="9"/>
    <w:rsid w:val="00547FA6"/>
    <w:rPr>
      <w:rFonts w:ascii="Arial" w:eastAsiaTheme="majorEastAsia" w:hAnsi="Arial" w:cstheme="majorBidi"/>
      <w:b/>
      <w:bCs/>
      <w:color w:val="CF3734"/>
    </w:rPr>
  </w:style>
  <w:style w:type="character" w:customStyle="1" w:styleId="Heading4Char">
    <w:name w:val="Heading 4 Char"/>
    <w:basedOn w:val="DefaultParagraphFont"/>
    <w:link w:val="Heading4"/>
    <w:uiPriority w:val="9"/>
    <w:rsid w:val="00547FA6"/>
    <w:rPr>
      <w:rFonts w:ascii="Arial" w:eastAsiaTheme="majorEastAsia" w:hAnsi="Arial" w:cstheme="majorBidi"/>
      <w:b/>
      <w:bCs/>
      <w:i/>
      <w:iCs/>
      <w:color w:val="CF3734"/>
    </w:rPr>
  </w:style>
  <w:style w:type="paragraph" w:customStyle="1" w:styleId="ItalicBody">
    <w:name w:val="Italic Body"/>
    <w:basedOn w:val="Normal"/>
    <w:qFormat/>
    <w:rsid w:val="00D73C32"/>
    <w:rPr>
      <w:i/>
      <w:iCs/>
    </w:rPr>
  </w:style>
  <w:style w:type="paragraph" w:styleId="ListParagraph">
    <w:name w:val="List Paragraph"/>
    <w:basedOn w:val="Normal"/>
    <w:uiPriority w:val="34"/>
    <w:qFormat/>
    <w:rsid w:val="00547FA6"/>
    <w:pPr>
      <w:numPr>
        <w:numId w:val="5"/>
      </w:numPr>
      <w:contextualSpacing/>
    </w:pPr>
  </w:style>
  <w:style w:type="numbering" w:customStyle="1" w:styleId="CurrentList1">
    <w:name w:val="Current List1"/>
    <w:uiPriority w:val="99"/>
    <w:rsid w:val="00032B57"/>
    <w:pPr>
      <w:numPr>
        <w:numId w:val="4"/>
      </w:numPr>
    </w:pPr>
  </w:style>
  <w:style w:type="numbering" w:customStyle="1" w:styleId="CurrentList2">
    <w:name w:val="Current List2"/>
    <w:uiPriority w:val="99"/>
    <w:rsid w:val="00A44054"/>
    <w:pPr>
      <w:numPr>
        <w:numId w:val="6"/>
      </w:numPr>
    </w:pPr>
  </w:style>
  <w:style w:type="numbering" w:customStyle="1" w:styleId="CurrentList3">
    <w:name w:val="Current List3"/>
    <w:uiPriority w:val="99"/>
    <w:rsid w:val="00A44054"/>
    <w:pPr>
      <w:numPr>
        <w:numId w:val="7"/>
      </w:numPr>
    </w:pPr>
  </w:style>
  <w:style w:type="numbering" w:customStyle="1" w:styleId="CurrentList4">
    <w:name w:val="Current List4"/>
    <w:uiPriority w:val="99"/>
    <w:rsid w:val="00CF4FE4"/>
    <w:pPr>
      <w:numPr>
        <w:numId w:val="8"/>
      </w:numPr>
    </w:pPr>
  </w:style>
  <w:style w:type="numbering" w:customStyle="1" w:styleId="CurrentList5">
    <w:name w:val="Current List5"/>
    <w:uiPriority w:val="99"/>
    <w:rsid w:val="00547FA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44DBB-8D82-4377-A4B5-AD761375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Jaida Aldred</dc:creator>
  <cp:keywords/>
  <dc:description/>
  <cp:lastModifiedBy>Christina Perry</cp:lastModifiedBy>
  <cp:revision>3</cp:revision>
  <dcterms:created xsi:type="dcterms:W3CDTF">2025-12-08T11:24:00Z</dcterms:created>
  <dcterms:modified xsi:type="dcterms:W3CDTF">2025-12-08T11:35:00Z</dcterms:modified>
</cp:coreProperties>
</file>