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44E36" w14:textId="7E72EFDC" w:rsidR="001A476E" w:rsidRPr="00D97350" w:rsidRDefault="00092528" w:rsidP="00092528">
      <w:pPr>
        <w:pStyle w:val="Heading3"/>
      </w:pPr>
      <w:r w:rsidRPr="001A476E">
        <w:rPr>
          <w:noProof/>
        </w:rPr>
        <w:drawing>
          <wp:anchor distT="0" distB="0" distL="114300" distR="114300" simplePos="0" relativeHeight="251658268" behindDoc="1" locked="0" layoutInCell="1" allowOverlap="1" wp14:anchorId="49C116CE" wp14:editId="2AF1B493">
            <wp:simplePos x="0" y="0"/>
            <wp:positionH relativeFrom="margin">
              <wp:posOffset>4675505</wp:posOffset>
            </wp:positionH>
            <wp:positionV relativeFrom="paragraph">
              <wp:posOffset>0</wp:posOffset>
            </wp:positionV>
            <wp:extent cx="1219200" cy="496570"/>
            <wp:effectExtent l="0" t="0" r="0" b="0"/>
            <wp:wrapTight wrapText="bothSides">
              <wp:wrapPolygon edited="0">
                <wp:start x="0" y="0"/>
                <wp:lineTo x="0" y="20716"/>
                <wp:lineTo x="21263" y="20716"/>
                <wp:lineTo x="21263" y="0"/>
                <wp:lineTo x="0" y="0"/>
              </wp:wrapPolygon>
            </wp:wrapTight>
            <wp:docPr id="35"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 cy="496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476E">
        <w:rPr>
          <w:noProof/>
        </w:rPr>
        <w:drawing>
          <wp:anchor distT="0" distB="0" distL="114300" distR="114300" simplePos="0" relativeHeight="251658240" behindDoc="1" locked="0" layoutInCell="1" allowOverlap="1" wp14:anchorId="1C590364" wp14:editId="46AF24FE">
            <wp:simplePos x="0" y="0"/>
            <wp:positionH relativeFrom="margin">
              <wp:posOffset>0</wp:posOffset>
            </wp:positionH>
            <wp:positionV relativeFrom="paragraph">
              <wp:posOffset>0</wp:posOffset>
            </wp:positionV>
            <wp:extent cx="1505585" cy="990600"/>
            <wp:effectExtent l="0" t="0" r="0" b="0"/>
            <wp:wrapTight wrapText="bothSides">
              <wp:wrapPolygon edited="0">
                <wp:start x="0" y="0"/>
                <wp:lineTo x="0" y="21185"/>
                <wp:lineTo x="21318" y="21185"/>
                <wp:lineTo x="21318" y="0"/>
                <wp:lineTo x="0" y="0"/>
              </wp:wrapPolygon>
            </wp:wrapTight>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50558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476E">
        <w:t xml:space="preserve"> </w:t>
      </w:r>
      <w:r w:rsidR="001A476E" w:rsidRPr="00D97350">
        <w:t xml:space="preserve">                                         </w:t>
      </w:r>
    </w:p>
    <w:p w14:paraId="09593BEC" w14:textId="17A142C1" w:rsidR="001A476E" w:rsidRPr="00B33F14" w:rsidRDefault="001A476E" w:rsidP="001A476E">
      <w:pPr>
        <w:pStyle w:val="Paragraphtext"/>
      </w:pPr>
    </w:p>
    <w:p w14:paraId="3F5C7918" w14:textId="77777777" w:rsidR="001A476E" w:rsidRPr="00B33F14" w:rsidRDefault="001A476E" w:rsidP="001A476E">
      <w:pPr>
        <w:pStyle w:val="Paragraphtext"/>
      </w:pPr>
    </w:p>
    <w:p w14:paraId="599E5593" w14:textId="1A68D16C" w:rsidR="001A476E" w:rsidRPr="00D97350" w:rsidRDefault="001A476E" w:rsidP="001A476E">
      <w:pPr>
        <w:pStyle w:val="Address"/>
      </w:pPr>
      <w:r>
        <w:t xml:space="preserve">                                                                                                              </w:t>
      </w:r>
      <w:r w:rsidRPr="00D97350">
        <w:t xml:space="preserve"> </w:t>
      </w:r>
    </w:p>
    <w:p w14:paraId="2A45C9A9" w14:textId="6F8ED989" w:rsidR="001A476E" w:rsidRPr="00D97350" w:rsidRDefault="001A476E" w:rsidP="001A476E">
      <w:r w:rsidRPr="00D97350">
        <w:t xml:space="preserve">Dear </w:t>
      </w:r>
      <w:r w:rsidR="005D6E70">
        <w:t>Provider</w:t>
      </w:r>
    </w:p>
    <w:p w14:paraId="4FB0D77E" w14:textId="77777777" w:rsidR="007248EE" w:rsidRPr="007248EE" w:rsidRDefault="007248EE" w:rsidP="007248EE">
      <w:pPr>
        <w:pStyle w:val="Heading3"/>
      </w:pPr>
      <w:bookmarkStart w:id="0" w:name="LetterEndNote1"/>
      <w:r w:rsidRPr="007248EE">
        <w:t xml:space="preserve">Dental examination of 3 year old children as part of the National Dental Epidemiology Programme </w:t>
      </w:r>
    </w:p>
    <w:p w14:paraId="4E47E632" w14:textId="77777777" w:rsidR="007248EE" w:rsidRPr="007248EE" w:rsidRDefault="007248EE" w:rsidP="007248EE">
      <w:pPr>
        <w:pStyle w:val="Heading4"/>
      </w:pPr>
      <w:r w:rsidRPr="007248EE">
        <w:t xml:space="preserve">The National Dental Epidemiology Programme </w:t>
      </w:r>
    </w:p>
    <w:p w14:paraId="3756FBCF" w14:textId="157D60B3" w:rsidR="007248EE" w:rsidRPr="007248EE" w:rsidRDefault="007248EE" w:rsidP="007248EE">
      <w:pPr>
        <w:pStyle w:val="Paragraphtext"/>
      </w:pPr>
      <w:r w:rsidRPr="007248EE">
        <w:t xml:space="preserve">The Office for Health Improvement and Disparities (OHID) and </w:t>
      </w:r>
      <w:proofErr w:type="spellStart"/>
      <w:r w:rsidR="002003FA">
        <w:t>your</w:t>
      </w:r>
      <w:proofErr w:type="spellEnd"/>
      <w:r w:rsidR="002003FA">
        <w:t xml:space="preserve"> local council</w:t>
      </w:r>
      <w:r w:rsidRPr="007248EE">
        <w:t xml:space="preserve"> are undertaking the upcoming dental survey of 3 year old children attending</w:t>
      </w:r>
      <w:r w:rsidR="00F6348E">
        <w:t xml:space="preserve"> a</w:t>
      </w:r>
      <w:r w:rsidR="002341C5">
        <w:t>n</w:t>
      </w:r>
      <w:r w:rsidRPr="007248EE">
        <w:t xml:space="preserve"> </w:t>
      </w:r>
      <w:r w:rsidR="00F6348E">
        <w:t xml:space="preserve">Ofsted registered </w:t>
      </w:r>
      <w:r w:rsidR="006558C5">
        <w:t>early years</w:t>
      </w:r>
      <w:r w:rsidR="001259DA">
        <w:t xml:space="preserve"> </w:t>
      </w:r>
      <w:r w:rsidR="00F6348E">
        <w:t>group setting</w:t>
      </w:r>
      <w:r w:rsidRPr="007248EE">
        <w:t xml:space="preserve"> across England. These </w:t>
      </w:r>
      <w:r w:rsidR="003A61F3">
        <w:t>settings</w:t>
      </w:r>
      <w:r w:rsidR="003A61F3" w:rsidRPr="007248EE">
        <w:t xml:space="preserve"> </w:t>
      </w:r>
      <w:r w:rsidR="003A61F3">
        <w:t>inclu</w:t>
      </w:r>
      <w:r w:rsidR="002341C5">
        <w:t>d</w:t>
      </w:r>
      <w:r w:rsidR="003A61F3">
        <w:t>e day</w:t>
      </w:r>
      <w:r w:rsidRPr="007248EE">
        <w:t xml:space="preserve"> nurseries, both state-funded and private, nursery </w:t>
      </w:r>
      <w:r w:rsidR="003A61F3">
        <w:t xml:space="preserve">schools, nursery </w:t>
      </w:r>
      <w:r w:rsidRPr="007248EE">
        <w:t xml:space="preserve">classes attached to schools and </w:t>
      </w:r>
      <w:r w:rsidR="003A61F3">
        <w:t>pre-schools</w:t>
      </w:r>
      <w:r w:rsidR="002341C5">
        <w:t xml:space="preserve"> and </w:t>
      </w:r>
      <w:r w:rsidRPr="007248EE">
        <w:t>playgroups.</w:t>
      </w:r>
    </w:p>
    <w:p w14:paraId="1F070067" w14:textId="2FC628D4" w:rsidR="007248EE" w:rsidRPr="007248EE" w:rsidRDefault="007248EE" w:rsidP="007248EE">
      <w:pPr>
        <w:pStyle w:val="Paragraphtext"/>
      </w:pPr>
      <w:r w:rsidRPr="007248EE">
        <w:t xml:space="preserve">The survey provides information on the oral health of children and aims to support actions to improve oral health, reduce health inequalities and improve the provision of treatment services. </w:t>
      </w:r>
      <w:r w:rsidR="00EA521F">
        <w:t>Early years settings</w:t>
      </w:r>
      <w:r w:rsidRPr="007248EE">
        <w:t xml:space="preserve"> are selected to participate at random and selected </w:t>
      </w:r>
      <w:r w:rsidR="00951E3E">
        <w:t>setting</w:t>
      </w:r>
      <w:r w:rsidRPr="007248EE">
        <w:t xml:space="preserve">s will be contacted in the coming weeks by the local survey provider to arrange a visit to examine the children. Your participation in the survey is vital to its success and we thank you in advance for your support. </w:t>
      </w:r>
    </w:p>
    <w:p w14:paraId="6AA73ED7" w14:textId="7E807911" w:rsidR="007248EE" w:rsidRPr="007248EE" w:rsidRDefault="007248EE" w:rsidP="007248EE">
      <w:pPr>
        <w:pStyle w:val="Paragraphtext"/>
      </w:pPr>
      <w:r w:rsidRPr="007248EE">
        <w:t xml:space="preserve">Your </w:t>
      </w:r>
      <w:r w:rsidR="009006AA">
        <w:t xml:space="preserve">setting </w:t>
      </w:r>
      <w:r w:rsidRPr="007248EE">
        <w:t>may have been involved in the last survey of 3 year old children in 2019 to 2020 and, as the</w:t>
      </w:r>
      <w:r w:rsidR="002341C5">
        <w:t xml:space="preserve"> </w:t>
      </w:r>
      <w:r w:rsidR="009006AA">
        <w:t>setting</w:t>
      </w:r>
      <w:r w:rsidRPr="007248EE">
        <w:t xml:space="preserve"> selection is random, it may be selected to participate again this year. </w:t>
      </w:r>
    </w:p>
    <w:p w14:paraId="2D22ACA0" w14:textId="1B713B8A" w:rsidR="007248EE" w:rsidRPr="007248EE" w:rsidRDefault="007248EE" w:rsidP="007248EE">
      <w:pPr>
        <w:pStyle w:val="Paragraphtext"/>
      </w:pPr>
      <w:r w:rsidRPr="007248EE">
        <w:t xml:space="preserve">The survey provider in your area that will carry out the dental examinations in your </w:t>
      </w:r>
      <w:r w:rsidR="009006AA">
        <w:t>early years setting</w:t>
      </w:r>
      <w:r w:rsidRPr="007248EE">
        <w:t xml:space="preserve"> is following advice that aligns with national and local infection prevention and control and follows any local risk assessments</w:t>
      </w:r>
      <w:r w:rsidR="00FB0DF4">
        <w:t>.</w:t>
      </w:r>
    </w:p>
    <w:p w14:paraId="26454CE5" w14:textId="77777777" w:rsidR="007248EE" w:rsidRPr="007248EE" w:rsidRDefault="007248EE" w:rsidP="007248EE">
      <w:pPr>
        <w:pStyle w:val="Heading4"/>
      </w:pPr>
      <w:r w:rsidRPr="007248EE">
        <w:t>The importance of healthy mouths in children</w:t>
      </w:r>
    </w:p>
    <w:p w14:paraId="4BA3ADB4" w14:textId="77777777" w:rsidR="007248EE" w:rsidRPr="007248EE" w:rsidRDefault="007248EE" w:rsidP="007248EE">
      <w:pPr>
        <w:pStyle w:val="Paragraphtext"/>
      </w:pPr>
      <w:r w:rsidRPr="007248EE">
        <w:t>Having a healthy mouth is important to overall health and wellbeing. Children who have tooth decay may have pain, infections, difficulties with eating, sleeping and socialising and may require time off for dental treatment.</w:t>
      </w:r>
    </w:p>
    <w:p w14:paraId="614BBB4A" w14:textId="77777777" w:rsidR="007248EE" w:rsidRPr="007248EE" w:rsidRDefault="007248EE" w:rsidP="007248EE">
      <w:pPr>
        <w:pStyle w:val="Paragraphtext"/>
      </w:pPr>
      <w:r w:rsidRPr="007248EE">
        <w:t xml:space="preserve">Oral health is therefore an important aspect of a child’s overall health status and of their school readiness. Oral health is seen as a marker of wider health and social care issues including poor nutrition and obesity. Interventions that reduce sugar intake reduce the risk </w:t>
      </w:r>
      <w:r w:rsidRPr="007248EE">
        <w:lastRenderedPageBreak/>
        <w:t>of tooth decay and obesity because high intakes of free-sugars are known risk factors for both.</w:t>
      </w:r>
    </w:p>
    <w:p w14:paraId="315CEB1D" w14:textId="5DD6606D" w:rsidR="007248EE" w:rsidRPr="007248EE" w:rsidRDefault="007248EE" w:rsidP="007248EE">
      <w:pPr>
        <w:pStyle w:val="Heading4"/>
      </w:pPr>
      <w:r w:rsidRPr="007248EE">
        <w:t xml:space="preserve">Support from </w:t>
      </w:r>
      <w:r w:rsidR="009006AA">
        <w:t>early years providers</w:t>
      </w:r>
    </w:p>
    <w:p w14:paraId="38EA116E" w14:textId="6205D1A8" w:rsidR="007248EE" w:rsidRDefault="007248EE" w:rsidP="007248EE">
      <w:pPr>
        <w:pStyle w:val="Paragraphtext"/>
      </w:pPr>
      <w:r w:rsidRPr="007248EE">
        <w:t xml:space="preserve">The dental survey is commissioned by the local authority and involves a dental examination of selected 3 year old children. Delivery has been most successful in areas where </w:t>
      </w:r>
      <w:r w:rsidR="00951E3E">
        <w:t>setting</w:t>
      </w:r>
      <w:r w:rsidRPr="007248EE">
        <w:t>s have helped and we are grateful for your cooperation and support as we undertake the survey over the coming months, for example by:</w:t>
      </w:r>
    </w:p>
    <w:p w14:paraId="7E0AFC2A" w14:textId="748D055B" w:rsidR="007248EE" w:rsidRPr="007248EE" w:rsidRDefault="007248EE" w:rsidP="007248EE">
      <w:pPr>
        <w:pStyle w:val="Bullet"/>
      </w:pPr>
      <w:r w:rsidRPr="007248EE">
        <w:t>sending letters to parents to inform them about the programme and requesting parental agreement to participation in the survey. We will provide you with a letter</w:t>
      </w:r>
      <w:r w:rsidR="009B3DBE">
        <w:t xml:space="preserve"> and an agreement to participate form</w:t>
      </w:r>
      <w:r w:rsidRPr="007248EE">
        <w:t xml:space="preserve"> to give to parents</w:t>
      </w:r>
    </w:p>
    <w:p w14:paraId="0678DCC9" w14:textId="11BAF536" w:rsidR="007248EE" w:rsidRPr="007248EE" w:rsidRDefault="007248EE" w:rsidP="007248EE">
      <w:pPr>
        <w:pStyle w:val="Bullet"/>
      </w:pPr>
      <w:r w:rsidRPr="007248EE">
        <w:t xml:space="preserve">receiving the signed analogue or digital agreement forms from parents </w:t>
      </w:r>
    </w:p>
    <w:p w14:paraId="465EF480" w14:textId="19A8CD2B" w:rsidR="007248EE" w:rsidRPr="007248EE" w:rsidRDefault="007248EE" w:rsidP="007248EE">
      <w:pPr>
        <w:pStyle w:val="Bullet"/>
      </w:pPr>
      <w:r w:rsidRPr="007248EE">
        <w:t xml:space="preserve">collating names of any children who have agreement to participate in the survey and providing their </w:t>
      </w:r>
      <w:r w:rsidR="00582ACE">
        <w:t xml:space="preserve">date of birth, </w:t>
      </w:r>
      <w:r w:rsidRPr="007248EE">
        <w:t>home postcode, sex at birth, ethnicity and multiple birth status (for example whether the child has a twin), for transfer via a secure e-mail or by hand to fieldwork teams</w:t>
      </w:r>
    </w:p>
    <w:p w14:paraId="43D6B315" w14:textId="77777777" w:rsidR="007248EE" w:rsidRPr="007248EE" w:rsidRDefault="007248EE" w:rsidP="007248EE">
      <w:pPr>
        <w:pStyle w:val="Bullet"/>
      </w:pPr>
      <w:r w:rsidRPr="007248EE">
        <w:t>providing the signed agreement forms to the fieldwork team</w:t>
      </w:r>
    </w:p>
    <w:p w14:paraId="1EA10BA4" w14:textId="77777777" w:rsidR="007248EE" w:rsidRPr="007248EE" w:rsidRDefault="007248EE" w:rsidP="007248EE">
      <w:pPr>
        <w:pStyle w:val="Bullet"/>
      </w:pPr>
      <w:r w:rsidRPr="007248EE">
        <w:t xml:space="preserve">cross checking agreement to participate forms for each child participating in the survey on the day of examination </w:t>
      </w:r>
    </w:p>
    <w:p w14:paraId="23485258" w14:textId="77777777" w:rsidR="007248EE" w:rsidRPr="007248EE" w:rsidRDefault="007248EE" w:rsidP="007248EE">
      <w:pPr>
        <w:pStyle w:val="Bullet"/>
      </w:pPr>
      <w:r w:rsidRPr="007248EE">
        <w:t>identifying a room or area where the examination can be undertaken privately</w:t>
      </w:r>
    </w:p>
    <w:p w14:paraId="288BC38D" w14:textId="77777777" w:rsidR="007248EE" w:rsidRPr="007248EE" w:rsidRDefault="007248EE" w:rsidP="007248EE">
      <w:pPr>
        <w:pStyle w:val="Bullet"/>
      </w:pPr>
      <w:r w:rsidRPr="007248EE">
        <w:t>arranging for staff to help bring children to and from the examination area.</w:t>
      </w:r>
    </w:p>
    <w:p w14:paraId="770DF6B3" w14:textId="00DBA9DB" w:rsidR="007248EE" w:rsidRPr="007248EE" w:rsidRDefault="007248EE" w:rsidP="007248EE">
      <w:pPr>
        <w:pStyle w:val="Heading4"/>
      </w:pPr>
      <w:r w:rsidRPr="007248EE">
        <w:t xml:space="preserve">The National Dental Epidemiology Programme and the General Data Protection Regulation/Data Protection Act 2018: advice for </w:t>
      </w:r>
      <w:r w:rsidR="00816539">
        <w:t>early years</w:t>
      </w:r>
      <w:r w:rsidRPr="007248EE">
        <w:t xml:space="preserve"> </w:t>
      </w:r>
      <w:r w:rsidR="00951E3E">
        <w:t>setting</w:t>
      </w:r>
      <w:r w:rsidRPr="007248EE">
        <w:t>s</w:t>
      </w:r>
    </w:p>
    <w:p w14:paraId="6DBE2A42" w14:textId="77777777" w:rsidR="007248EE" w:rsidRPr="007248EE" w:rsidRDefault="007248EE" w:rsidP="007248EE">
      <w:pPr>
        <w:pStyle w:val="Paragraphtext"/>
      </w:pPr>
      <w:r w:rsidRPr="007248EE">
        <w:t>All local authorities in England are required to undertake dental surveys as part of a programme of work to help improve the oral health of people in their area.</w:t>
      </w:r>
    </w:p>
    <w:p w14:paraId="33682249" w14:textId="77777777" w:rsidR="007248EE" w:rsidRPr="007248EE" w:rsidRDefault="007248EE" w:rsidP="007248EE">
      <w:pPr>
        <w:pStyle w:val="Paragraphtext"/>
      </w:pPr>
      <w:r w:rsidRPr="007248EE">
        <w:t>The official authority for oral health surveys is provided by The NHS Bodies and Local Authorities (Partnership Arrangements, Care Trusts, Public Health and Local Healthwatch) Regulations 2012.</w:t>
      </w:r>
    </w:p>
    <w:p w14:paraId="3CF80B2F" w14:textId="77777777" w:rsidR="007248EE" w:rsidRPr="007248EE" w:rsidRDefault="007248EE" w:rsidP="007248EE">
      <w:pPr>
        <w:pStyle w:val="Paragraphtext"/>
      </w:pPr>
      <w:r w:rsidRPr="007248EE">
        <w:t>Only children for whom parental agreement has been received should be included in a survey.</w:t>
      </w:r>
    </w:p>
    <w:p w14:paraId="12D1DA8D" w14:textId="71A66417" w:rsidR="007248EE" w:rsidRPr="007248EE" w:rsidRDefault="007248EE" w:rsidP="007248EE">
      <w:pPr>
        <w:pStyle w:val="Heading4"/>
      </w:pPr>
      <w:r w:rsidRPr="007248EE">
        <w:lastRenderedPageBreak/>
        <w:t>The General Data Protection Regulations (GDPR) and Data Protection Act 2018 (DPA 2018)</w:t>
      </w:r>
    </w:p>
    <w:p w14:paraId="17BA09D9" w14:textId="71A97B6A" w:rsidR="007248EE" w:rsidRPr="007248EE" w:rsidRDefault="007248EE" w:rsidP="007248EE">
      <w:pPr>
        <w:pStyle w:val="Bullet"/>
      </w:pPr>
      <w:r>
        <w:t>T</w:t>
      </w:r>
      <w:r w:rsidRPr="007248EE">
        <w:t xml:space="preserve">he statutory instrument for the NDEP means that the lawful basis for processing this data is considered to be provided by the following articles of the GDPR: </w:t>
      </w:r>
    </w:p>
    <w:p w14:paraId="57188D44" w14:textId="78B1124E" w:rsidR="007248EE" w:rsidRPr="007248EE" w:rsidRDefault="007248EE" w:rsidP="007248EE">
      <w:pPr>
        <w:pStyle w:val="Bullet-sub"/>
      </w:pPr>
      <w:r w:rsidRPr="007248EE">
        <w:t>GDPR Article 6(1)(c) - processing is necessary for compliance with a legal obligation</w:t>
      </w:r>
    </w:p>
    <w:p w14:paraId="63F055D3" w14:textId="07BE7AFE" w:rsidR="007248EE" w:rsidRPr="007248EE" w:rsidRDefault="007248EE" w:rsidP="007248EE">
      <w:pPr>
        <w:pStyle w:val="Bullet-sub"/>
      </w:pPr>
      <w:r w:rsidRPr="007248EE">
        <w:t>GDPR Article 9(g) Reasons of substantial public interest (with a basis in law)</w:t>
      </w:r>
    </w:p>
    <w:p w14:paraId="16195D9E" w14:textId="3DF5F1E6" w:rsidR="007248EE" w:rsidRPr="007248EE" w:rsidRDefault="007248EE" w:rsidP="007248EE">
      <w:pPr>
        <w:pStyle w:val="Bullet-sub"/>
      </w:pPr>
      <w:r w:rsidRPr="007248EE">
        <w:t>GDPR Article 9(j) Archiving, research and statistics (with a basis in law)</w:t>
      </w:r>
    </w:p>
    <w:p w14:paraId="59771C0A" w14:textId="77777777" w:rsidR="002D55E2" w:rsidRDefault="007248EE" w:rsidP="002D55E2">
      <w:pPr>
        <w:pStyle w:val="Bullet"/>
      </w:pPr>
      <w:r w:rsidRPr="007248EE">
        <w:t>No change is needed to the ways in which children’s personal information is used and shared for the NDEP data collection to be lawful under the GDPR/DPA 2018.</w:t>
      </w:r>
    </w:p>
    <w:p w14:paraId="1F544560" w14:textId="3952C41C" w:rsidR="002D55E2" w:rsidRPr="002D55E2" w:rsidRDefault="002D55E2" w:rsidP="002D55E2">
      <w:pPr>
        <w:pStyle w:val="Paragraphtext"/>
      </w:pPr>
      <w:r w:rsidRPr="002D55E2">
        <w:t xml:space="preserve">This legal duty means that parental consent is not needed for </w:t>
      </w:r>
      <w:r w:rsidR="00816539">
        <w:t>early years</w:t>
      </w:r>
      <w:r w:rsidRPr="002D55E2">
        <w:t xml:space="preserve"> </w:t>
      </w:r>
      <w:r w:rsidR="00951E3E">
        <w:t>setting</w:t>
      </w:r>
      <w:r w:rsidRPr="002D55E2">
        <w:t xml:space="preserve">s to lawfully use and share children’s personal information for the National Dental Epidemiology Programme under the GDPR and DPA 2018. </w:t>
      </w:r>
      <w:r w:rsidR="00816539">
        <w:t>Early years</w:t>
      </w:r>
      <w:r w:rsidRPr="002D55E2">
        <w:t xml:space="preserve"> </w:t>
      </w:r>
      <w:r w:rsidR="00951E3E">
        <w:t>setting</w:t>
      </w:r>
      <w:r w:rsidRPr="002D55E2">
        <w:t xml:space="preserve">s can lawfully provide names and dates of births of 3 year old children eligible to take part in the survey to NHS dental teams and other providers undertaking the dental examinations on behalf of the local authority. </w:t>
      </w:r>
    </w:p>
    <w:p w14:paraId="7EF63655" w14:textId="2B0C0A75" w:rsidR="002D55E2" w:rsidRPr="002D55E2" w:rsidRDefault="002D55E2" w:rsidP="002D55E2">
      <w:pPr>
        <w:pStyle w:val="Paragraphtext"/>
      </w:pPr>
      <w:r w:rsidRPr="002D55E2">
        <w:t>Providing names and dates of birth to the dental team will help to make sure the child is the correct age on the day of examination. All data processes for this survey have been designed in accordance with data protection principles, including those of data minimisation, fairness and transparency. However, parents or persons with parental responsibility must still provide their written or electronic agreement for children to be included in a dental survey in a</w:t>
      </w:r>
      <w:r w:rsidR="006822A2">
        <w:t>n early years setting.</w:t>
      </w:r>
    </w:p>
    <w:p w14:paraId="468F5F80" w14:textId="32555674" w:rsidR="002D55E2" w:rsidRPr="002D55E2" w:rsidRDefault="002D55E2" w:rsidP="002D55E2">
      <w:pPr>
        <w:pStyle w:val="Paragraphtext"/>
      </w:pPr>
      <w:r w:rsidRPr="002D55E2">
        <w:t xml:space="preserve">The dental service will support you and your team in contacting parents and persons with parental responsibility prior to their visit. We appreciate that the </w:t>
      </w:r>
      <w:r w:rsidR="00951E3E">
        <w:t>setting</w:t>
      </w:r>
      <w:r w:rsidRPr="002D55E2">
        <w:t xml:space="preserve"> is busy and assure you that the service will do everything possible to minimise any disruption. They will also provide evidence of enhanced security clearance at the visit. </w:t>
      </w:r>
    </w:p>
    <w:p w14:paraId="49A42917" w14:textId="77777777" w:rsidR="002D55E2" w:rsidRDefault="002D55E2" w:rsidP="002D55E2">
      <w:pPr>
        <w:pStyle w:val="Paragraphtext"/>
      </w:pPr>
      <w:r w:rsidRPr="002D55E2">
        <w:t>To show staff, parents, persons with parental responsibility and children what happens at the visit, a short video is available:</w:t>
      </w:r>
    </w:p>
    <w:p w14:paraId="2385A0E5" w14:textId="5712D2C3" w:rsidR="001A476E" w:rsidRPr="00B33F14" w:rsidRDefault="002D55E2" w:rsidP="002D55E2">
      <w:pPr>
        <w:pStyle w:val="Paragraphtext"/>
      </w:pPr>
      <w:hyperlink r:id="rId13" w:history="1">
        <w:r w:rsidRPr="0088238D">
          <w:rPr>
            <w:rStyle w:val="Hyperlink"/>
          </w:rPr>
          <w:t>www.youtube.com/watch?v=BzrjK8HRpD8</w:t>
        </w:r>
      </w:hyperlink>
    </w:p>
    <w:p w14:paraId="2E343A1A" w14:textId="77777777" w:rsidR="002D55E2" w:rsidRPr="002D55E2" w:rsidRDefault="002D55E2" w:rsidP="002D55E2">
      <w:pPr>
        <w:pStyle w:val="Paragraphtext"/>
      </w:pPr>
      <w:r w:rsidRPr="002D55E2">
        <w:t>A report on the oral health survey of 3 year old children in England undertaken in 2019 to 2020 is available on the GOV.UK website.</w:t>
      </w:r>
    </w:p>
    <w:p w14:paraId="04D5BD47" w14:textId="77777777" w:rsidR="002D55E2" w:rsidRDefault="002D55E2" w:rsidP="002D55E2">
      <w:pPr>
        <w:pStyle w:val="Paragraphtext"/>
      </w:pPr>
      <w:r w:rsidRPr="002D55E2">
        <w:lastRenderedPageBreak/>
        <w:t>Thank you in advance for your continued support for this programme and for recognising the importance of children’s oral health.</w:t>
      </w:r>
    </w:p>
    <w:p w14:paraId="1EFA53BB" w14:textId="055E1199" w:rsidR="001A476E" w:rsidRPr="00B33F14" w:rsidRDefault="001A476E" w:rsidP="002D55E2">
      <w:pPr>
        <w:pStyle w:val="Paragraphtext"/>
      </w:pPr>
      <w:r w:rsidRPr="00B33F14">
        <w:t xml:space="preserve">Yours sincerely </w:t>
      </w:r>
    </w:p>
    <w:p w14:paraId="1CCD84B6" w14:textId="32E71BBB" w:rsidR="00F720E6" w:rsidRDefault="00F720E6" w:rsidP="00F720E6">
      <w:pPr>
        <w:pStyle w:val="Paragraphtext"/>
      </w:pPr>
      <w:r w:rsidRPr="00F720E6">
        <w:t>Reena Patel</w:t>
      </w:r>
    </w:p>
    <w:p w14:paraId="421F0B7D" w14:textId="5C3C2924" w:rsidR="00F720E6" w:rsidRPr="00F720E6" w:rsidRDefault="00F720E6" w:rsidP="0062558A">
      <w:pPr>
        <w:pStyle w:val="Paragraphtext"/>
      </w:pPr>
      <w:r>
        <w:t>C</w:t>
      </w:r>
      <w:r w:rsidRPr="00F720E6">
        <w:t>onsultant in Dental Public Health on behalf of the National Dental Epidemiology Programme</w:t>
      </w:r>
    </w:p>
    <w:p w14:paraId="2929E3FA" w14:textId="77777777" w:rsidR="001A476E" w:rsidRPr="00B33F14" w:rsidRDefault="001A476E" w:rsidP="001A476E">
      <w:pPr>
        <w:pStyle w:val="FootnoteText"/>
      </w:pPr>
      <w:r w:rsidRPr="00B33F14">
        <w:t xml:space="preserve">1 </w:t>
      </w:r>
      <w:bookmarkEnd w:id="0"/>
      <w:r w:rsidRPr="00B33F14">
        <w:t xml:space="preserve">Education and Inspections Act 2006 </w:t>
      </w:r>
      <w:hyperlink r:id="rId14" w:history="1">
        <w:r w:rsidRPr="00B33F14">
          <w:rPr>
            <w:rStyle w:val="Hyperlink"/>
          </w:rPr>
          <w:t>https://www.legislation.gov.uk/ukpga/2006/40/contents</w:t>
        </w:r>
      </w:hyperlink>
    </w:p>
    <w:p w14:paraId="471BC676" w14:textId="77777777" w:rsidR="001A476E" w:rsidRPr="00B33F14" w:rsidRDefault="001A476E" w:rsidP="001A476E">
      <w:pPr>
        <w:pStyle w:val="FootnoteText"/>
      </w:pPr>
    </w:p>
    <w:p w14:paraId="0F997224" w14:textId="77777777" w:rsidR="001A476E" w:rsidRPr="00B33F14" w:rsidRDefault="001A476E" w:rsidP="001A476E">
      <w:pPr>
        <w:pStyle w:val="FootnoteText"/>
      </w:pPr>
      <w:r w:rsidRPr="00B33F14">
        <w:t>2</w:t>
      </w:r>
      <w:r w:rsidRPr="00B33F14" w:rsidDel="00806234">
        <w:t xml:space="preserve"> </w:t>
      </w:r>
      <w:r w:rsidRPr="00B33F14">
        <w:t xml:space="preserve"> Department for Education (2019). Relationships education, relationships and sex education (RSE) and health education: </w:t>
      </w:r>
      <w:hyperlink r:id="rId15" w:history="1">
        <w:r w:rsidRPr="00B33F14">
          <w:rPr>
            <w:rStyle w:val="Hyperlink"/>
          </w:rPr>
          <w:t>www.gov.uk/government/publications/relationships-education-relationships-and-sex-education-rse-and-health-education</w:t>
        </w:r>
      </w:hyperlink>
    </w:p>
    <w:p w14:paraId="0CBC7751" w14:textId="77777777" w:rsidR="001A476E" w:rsidRPr="00B33F14" w:rsidRDefault="001A476E" w:rsidP="001A476E">
      <w:pPr>
        <w:pStyle w:val="FootnoteText"/>
      </w:pPr>
    </w:p>
    <w:p w14:paraId="353A26A8" w14:textId="77777777" w:rsidR="001A476E" w:rsidRPr="00B33F14" w:rsidRDefault="001A476E" w:rsidP="001A476E">
      <w:pPr>
        <w:pStyle w:val="FootnoteText"/>
      </w:pPr>
      <w:r w:rsidRPr="00B33F14">
        <w:t xml:space="preserve">3 Department for Education. Schools Statutory Guidance: </w:t>
      </w:r>
      <w:hyperlink r:id="rId16" w:anchor="safeguarding-children-and-young-people" w:history="1">
        <w:r w:rsidRPr="00B33F14">
          <w:rPr>
            <w:rStyle w:val="Hyperlink"/>
          </w:rPr>
          <w:t>www.gov.uk/government/collections/statutory-guidance-schools#safeguarding-children-and-young-people</w:t>
        </w:r>
      </w:hyperlink>
      <w:r w:rsidRPr="00B33F14">
        <w:t xml:space="preserve"> </w:t>
      </w:r>
    </w:p>
    <w:p w14:paraId="12E9D8C5" w14:textId="77777777" w:rsidR="001A476E" w:rsidRPr="00B33F14" w:rsidRDefault="001A476E" w:rsidP="001A476E">
      <w:pPr>
        <w:pStyle w:val="FootnoteText"/>
      </w:pPr>
    </w:p>
    <w:p w14:paraId="302DB9F6" w14:textId="77777777" w:rsidR="001A476E" w:rsidRPr="00B33F14" w:rsidRDefault="001A476E" w:rsidP="001A476E">
      <w:pPr>
        <w:pStyle w:val="FootnoteText"/>
      </w:pPr>
      <w:bookmarkStart w:id="1" w:name="LetterEndNote4"/>
      <w:r w:rsidRPr="00B33F14">
        <w:t xml:space="preserve">4 </w:t>
      </w:r>
      <w:bookmarkEnd w:id="1"/>
      <w:r w:rsidRPr="00B33F14">
        <w:t xml:space="preserve">Ofsted. The education inspection framework (2019): </w:t>
      </w:r>
      <w:hyperlink r:id="rId17" w:history="1">
        <w:r w:rsidRPr="00B33F14">
          <w:rPr>
            <w:rStyle w:val="Hyperlink"/>
          </w:rPr>
          <w:t>www.gov.uk/government/publications/education-inspection-framework</w:t>
        </w:r>
      </w:hyperlink>
    </w:p>
    <w:p w14:paraId="6543D547" w14:textId="77777777" w:rsidR="001A476E" w:rsidRPr="00B33F14" w:rsidRDefault="001A476E" w:rsidP="001A476E">
      <w:pPr>
        <w:pStyle w:val="FootnoteText"/>
      </w:pPr>
    </w:p>
    <w:p w14:paraId="7659E67F" w14:textId="77777777" w:rsidR="001A476E" w:rsidRPr="00B33F14" w:rsidRDefault="001A476E" w:rsidP="001A476E">
      <w:pPr>
        <w:pStyle w:val="FootnoteText"/>
      </w:pPr>
      <w:r w:rsidRPr="00B33F14">
        <w:t xml:space="preserve">5 National Dental Epidemiology Programme (NDEP) for England: oral health survey of 5 year old schoolchildren 2024 </w:t>
      </w:r>
      <w:hyperlink r:id="rId18" w:history="1">
        <w:r w:rsidRPr="00B33F14">
          <w:rPr>
            <w:rStyle w:val="Hyperlink"/>
          </w:rPr>
          <w:t>www.gov.uk/government/statistics/oral-health-survey-of-5-year-old-schoolchildren-2024</w:t>
        </w:r>
      </w:hyperlink>
    </w:p>
    <w:p w14:paraId="5DE831EC" w14:textId="165AEF0A" w:rsidR="001A476E" w:rsidRPr="00092528" w:rsidRDefault="001A476E" w:rsidP="00092528">
      <w:pPr>
        <w:rPr>
          <w:rStyle w:val="Hyperlink"/>
          <w:b/>
          <w:color w:val="auto"/>
          <w:sz w:val="29"/>
          <w:u w:val="none"/>
        </w:rPr>
      </w:pPr>
    </w:p>
    <w:sectPr w:rsidR="001A476E" w:rsidRPr="00092528" w:rsidSect="00E120BF">
      <w:type w:val="continuous"/>
      <w:pgSz w:w="11906" w:h="16838" w:code="9"/>
      <w:pgMar w:top="164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1C7D3" w14:textId="77777777" w:rsidR="00D30CA5" w:rsidRDefault="00D30CA5"/>
    <w:p w14:paraId="15FBCD03" w14:textId="77777777" w:rsidR="00D30CA5" w:rsidRDefault="00D30CA5"/>
  </w:endnote>
  <w:endnote w:type="continuationSeparator" w:id="0">
    <w:p w14:paraId="7DC598EA" w14:textId="77777777" w:rsidR="00D30CA5" w:rsidRDefault="00D30CA5">
      <w:r>
        <w:continuationSeparator/>
      </w:r>
    </w:p>
    <w:p w14:paraId="208846D1" w14:textId="77777777" w:rsidR="00D30CA5" w:rsidRDefault="00D30CA5"/>
    <w:p w14:paraId="27117281" w14:textId="77777777" w:rsidR="00D30CA5" w:rsidRDefault="00D30CA5"/>
    <w:p w14:paraId="636289A4" w14:textId="77777777" w:rsidR="00D30CA5" w:rsidRDefault="00D30C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E4205" w14:textId="77777777" w:rsidR="00D30CA5" w:rsidRDefault="00D30CA5">
      <w:r>
        <w:separator/>
      </w:r>
    </w:p>
    <w:p w14:paraId="4DC793CE" w14:textId="77777777" w:rsidR="00D30CA5" w:rsidRDefault="00D30CA5" w:rsidP="005D25DC"/>
    <w:p w14:paraId="7C7E2571" w14:textId="77777777" w:rsidR="00D30CA5" w:rsidRDefault="00D30CA5"/>
  </w:footnote>
  <w:footnote w:type="continuationSeparator" w:id="0">
    <w:p w14:paraId="607EFE5C" w14:textId="77777777" w:rsidR="00D30CA5" w:rsidRDefault="00D30CA5">
      <w:r>
        <w:continuationSeparator/>
      </w:r>
    </w:p>
    <w:p w14:paraId="02F10177" w14:textId="77777777" w:rsidR="00D30CA5" w:rsidRDefault="00D30CA5"/>
    <w:p w14:paraId="72D1F73D" w14:textId="77777777" w:rsidR="00D30CA5" w:rsidRDefault="00D30CA5"/>
    <w:p w14:paraId="7C06C42A" w14:textId="77777777" w:rsidR="00D30CA5" w:rsidRDefault="00D30CA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49C1"/>
    <w:multiLevelType w:val="multilevel"/>
    <w:tmpl w:val="9042D288"/>
    <w:lvl w:ilvl="0">
      <w:start w:val="1"/>
      <w:numFmt w:val="decimal"/>
      <w:lvlText w:val="%1."/>
      <w:lvlJc w:val="left"/>
      <w:pPr>
        <w:tabs>
          <w:tab w:val="num" w:pos="360"/>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622BC1"/>
    <w:multiLevelType w:val="singleLevel"/>
    <w:tmpl w:val="05B2CDA0"/>
    <w:lvl w:ilvl="0">
      <w:start w:val="1"/>
      <w:numFmt w:val="bullet"/>
      <w:pStyle w:val="Bulletundernumberedlist"/>
      <w:lvlText w:val=""/>
      <w:lvlJc w:val="left"/>
      <w:pPr>
        <w:tabs>
          <w:tab w:val="num" w:pos="717"/>
        </w:tabs>
        <w:ind w:left="714" w:hanging="357"/>
      </w:pPr>
      <w:rPr>
        <w:rFonts w:ascii="Symbol" w:hAnsi="Symbol" w:hint="default"/>
        <w:sz w:val="22"/>
      </w:rPr>
    </w:lvl>
  </w:abstractNum>
  <w:abstractNum w:abstractNumId="2" w15:restartNumberingAfterBreak="0">
    <w:nsid w:val="1B873934"/>
    <w:multiLevelType w:val="multilevel"/>
    <w:tmpl w:val="0C14D322"/>
    <w:lvl w:ilvl="0">
      <w:start w:val="1"/>
      <w:numFmt w:val="decimal"/>
      <w:pStyle w:val="Heading2-numbered"/>
      <w:lvlText w:val="%1."/>
      <w:lvlJc w:val="left"/>
      <w:pPr>
        <w:tabs>
          <w:tab w:val="num" w:pos="782"/>
        </w:tabs>
        <w:ind w:left="782" w:hanging="357"/>
      </w:pPr>
      <w:rPr>
        <w:rFonts w:ascii="Arial" w:hAnsi="Arial" w:cs="Arial" w:hint="default"/>
        <w:b/>
        <w:i w:val="0"/>
        <w:caps w:val="0"/>
        <w:strike w:val="0"/>
        <w:dstrike w:val="0"/>
        <w:vanish w:val="0"/>
        <w:sz w:val="41"/>
        <w:vertAlign w:val="baseline"/>
      </w:rPr>
    </w:lvl>
    <w:lvl w:ilvl="1">
      <w:start w:val="1"/>
      <w:numFmt w:val="decimal"/>
      <w:pStyle w:val="Heading3-numbered"/>
      <w:lvlText w:val="%1.%2"/>
      <w:lvlJc w:val="left"/>
      <w:pPr>
        <w:ind w:left="782" w:hanging="357"/>
      </w:pPr>
      <w:rPr>
        <w:rFonts w:ascii="Arial" w:hAnsi="Arial" w:cs="Arial" w:hint="default"/>
        <w:b/>
        <w:i w:val="0"/>
        <w:caps w:val="0"/>
        <w:strike w:val="0"/>
        <w:dstrike w:val="0"/>
        <w:vanish w:val="0"/>
        <w:sz w:val="29"/>
        <w:vertAlign w:val="baseline"/>
      </w:rPr>
    </w:lvl>
    <w:lvl w:ilvl="2">
      <w:start w:val="1"/>
      <w:numFmt w:val="lowerRoman"/>
      <w:lvlText w:val="%3)"/>
      <w:lvlJc w:val="left"/>
      <w:pPr>
        <w:ind w:left="1505" w:hanging="360"/>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3" w15:restartNumberingAfterBreak="0">
    <w:nsid w:val="1FFC3900"/>
    <w:multiLevelType w:val="singleLevel"/>
    <w:tmpl w:val="7C30CD18"/>
    <w:lvl w:ilvl="0">
      <w:start w:val="1"/>
      <w:numFmt w:val="bullet"/>
      <w:pStyle w:val="Bullet"/>
      <w:lvlText w:val=""/>
      <w:lvlJc w:val="left"/>
      <w:pPr>
        <w:tabs>
          <w:tab w:val="num" w:pos="360"/>
        </w:tabs>
        <w:ind w:left="360" w:hanging="360"/>
      </w:pPr>
      <w:rPr>
        <w:rFonts w:ascii="Symbol" w:hAnsi="Symbol" w:hint="default"/>
        <w:sz w:val="22"/>
      </w:rPr>
    </w:lvl>
  </w:abstractNum>
  <w:abstractNum w:abstractNumId="4" w15:restartNumberingAfterBreak="0">
    <w:nsid w:val="207610FF"/>
    <w:multiLevelType w:val="multilevel"/>
    <w:tmpl w:val="47087E8E"/>
    <w:styleLink w:val="Numberedlist-075"/>
    <w:lvl w:ilvl="0">
      <w:start w:val="1"/>
      <w:numFmt w:val="decimal"/>
      <w:lvlText w:val="%1."/>
      <w:lvlJc w:val="left"/>
      <w:pPr>
        <w:tabs>
          <w:tab w:val="num" w:pos="360"/>
        </w:tabs>
        <w:ind w:left="425" w:hanging="425"/>
      </w:pPr>
      <w:rPr>
        <w:rFonts w:ascii="Arial" w:hAnsi="Arial"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735436D"/>
    <w:multiLevelType w:val="singleLevel"/>
    <w:tmpl w:val="259A03DE"/>
    <w:lvl w:ilvl="0">
      <w:start w:val="1"/>
      <w:numFmt w:val="decimal"/>
      <w:lvlText w:val="%1."/>
      <w:lvlJc w:val="left"/>
      <w:pPr>
        <w:tabs>
          <w:tab w:val="num" w:pos="360"/>
        </w:tabs>
        <w:ind w:left="36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6" w15:restartNumberingAfterBreak="0">
    <w:nsid w:val="36B1733A"/>
    <w:multiLevelType w:val="multilevel"/>
    <w:tmpl w:val="47087E8E"/>
    <w:numStyleLink w:val="Numberedlist-075"/>
  </w:abstractNum>
  <w:abstractNum w:abstractNumId="7" w15:restartNumberingAfterBreak="0">
    <w:nsid w:val="40A36F13"/>
    <w:multiLevelType w:val="hybridMultilevel"/>
    <w:tmpl w:val="DDBC18FE"/>
    <w:lvl w:ilvl="0" w:tplc="BA2A7FE8">
      <w:start w:val="1"/>
      <w:numFmt w:val="bullet"/>
      <w:pStyle w:val="Box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C15A0"/>
    <w:multiLevelType w:val="multilevel"/>
    <w:tmpl w:val="0672A7C6"/>
    <w:lvl w:ilvl="0">
      <w:start w:val="1"/>
      <w:numFmt w:val="bullet"/>
      <w:lvlText w:val=""/>
      <w:lvlJc w:val="left"/>
      <w:pPr>
        <w:ind w:left="0" w:firstLine="0"/>
      </w:pPr>
      <w:rPr>
        <w:rFonts w:ascii="Symbol" w:hAnsi="Symbol"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9AE4A11"/>
    <w:multiLevelType w:val="multilevel"/>
    <w:tmpl w:val="E4229DF0"/>
    <w:lvl w:ilvl="0">
      <w:start w:val="1"/>
      <w:numFmt w:val="none"/>
      <w:pStyle w:val="Boxedtext"/>
      <w:lvlText w:val="%1"/>
      <w:lvlJc w:val="left"/>
      <w:pPr>
        <w:ind w:left="0" w:firstLine="0"/>
      </w:pPr>
      <w:rPr>
        <w:rFonts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89055BD"/>
    <w:multiLevelType w:val="hybridMultilevel"/>
    <w:tmpl w:val="F0F2F502"/>
    <w:lvl w:ilvl="0" w:tplc="E00CD466">
      <w:start w:val="1"/>
      <w:numFmt w:val="bullet"/>
      <w:pStyle w:val="Bullet-sub"/>
      <w:lvlText w:val=""/>
      <w:lvlJc w:val="left"/>
      <w:pPr>
        <w:ind w:left="1154" w:hanging="360"/>
      </w:pPr>
      <w:rPr>
        <w:rFonts w:ascii="Symbol" w:hAnsi="Symbol" w:hint="default"/>
        <w:sz w:val="22"/>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625929E6"/>
    <w:multiLevelType w:val="hybridMultilevel"/>
    <w:tmpl w:val="7B52813E"/>
    <w:lvl w:ilvl="0" w:tplc="EACADD4E">
      <w:start w:val="1"/>
      <w:numFmt w:val="decimal"/>
      <w:lvlText w:val="%1."/>
      <w:lvlJc w:val="left"/>
      <w:pPr>
        <w:ind w:left="36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 w15:restartNumberingAfterBreak="0">
    <w:nsid w:val="70AF39F0"/>
    <w:multiLevelType w:val="multilevel"/>
    <w:tmpl w:val="E6168FC4"/>
    <w:lvl w:ilvl="0">
      <w:start w:val="1"/>
      <w:numFmt w:val="decimal"/>
      <w:pStyle w:val="Chapterheadingnumbered"/>
      <w:lvlText w:val="%1."/>
      <w:lvlJc w:val="left"/>
      <w:pPr>
        <w:ind w:left="851" w:hanging="851"/>
      </w:pPr>
      <w:rPr>
        <w:rFonts w:hint="default"/>
      </w:rPr>
    </w:lvl>
    <w:lvl w:ilvl="1">
      <w:start w:val="1"/>
      <w:numFmt w:val="decimal"/>
      <w:pStyle w:val="ParagraphText-numbered"/>
      <w:lvlText w:val="%1.%2"/>
      <w:lvlJc w:val="left"/>
      <w:pPr>
        <w:ind w:left="851" w:hanging="851"/>
      </w:pPr>
      <w:rPr>
        <w:rFonts w:hint="default"/>
      </w:rPr>
    </w:lvl>
    <w:lvl w:ilvl="2">
      <w:start w:val="1"/>
      <w:numFmt w:val="lowerLetter"/>
      <w:pStyle w:val="ParagraphText-numbered-level3"/>
      <w:lvlText w:val="(%3)"/>
      <w:lvlJc w:val="left"/>
      <w:pPr>
        <w:ind w:left="1276" w:hanging="425"/>
      </w:pPr>
      <w:rPr>
        <w:rFonts w:hint="default"/>
      </w:rPr>
    </w:lvl>
    <w:lvl w:ilvl="3">
      <w:start w:val="1"/>
      <w:numFmt w:val="lowerRoman"/>
      <w:pStyle w:val="ParagraphText-numbered-level4"/>
      <w:lvlText w:val="(%4)"/>
      <w:lvlJc w:val="left"/>
      <w:pPr>
        <w:ind w:left="1701" w:hanging="42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F8A13DC"/>
    <w:multiLevelType w:val="hybridMultilevel"/>
    <w:tmpl w:val="E8547866"/>
    <w:lvl w:ilvl="0" w:tplc="4F56F852">
      <w:start w:val="1"/>
      <w:numFmt w:val="decimal"/>
      <w:pStyle w:val="Bullet-numberedlist"/>
      <w:lvlText w:val="%1."/>
      <w:lvlJc w:val="left"/>
      <w:pPr>
        <w:tabs>
          <w:tab w:val="num" w:pos="425"/>
        </w:tabs>
        <w:ind w:left="425" w:hanging="4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3963420">
    <w:abstractNumId w:val="1"/>
  </w:num>
  <w:num w:numId="2" w16cid:durableId="2079787566">
    <w:abstractNumId w:val="3"/>
  </w:num>
  <w:num w:numId="3" w16cid:durableId="1222979826">
    <w:abstractNumId w:val="5"/>
  </w:num>
  <w:num w:numId="4" w16cid:durableId="1287082399">
    <w:abstractNumId w:val="12"/>
  </w:num>
  <w:num w:numId="5" w16cid:durableId="1471433656">
    <w:abstractNumId w:val="11"/>
  </w:num>
  <w:num w:numId="6" w16cid:durableId="1023674854">
    <w:abstractNumId w:val="10"/>
  </w:num>
  <w:num w:numId="7" w16cid:durableId="531118551">
    <w:abstractNumId w:val="5"/>
    <w:lvlOverride w:ilvl="0">
      <w:startOverride w:val="1"/>
    </w:lvlOverride>
  </w:num>
  <w:num w:numId="8" w16cid:durableId="230121650">
    <w:abstractNumId w:val="4"/>
  </w:num>
  <w:num w:numId="9" w16cid:durableId="1618679835">
    <w:abstractNumId w:val="6"/>
  </w:num>
  <w:num w:numId="10" w16cid:durableId="957027961">
    <w:abstractNumId w:val="0"/>
  </w:num>
  <w:num w:numId="11" w16cid:durableId="305935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4258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5675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992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612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5900145">
    <w:abstractNumId w:val="13"/>
  </w:num>
  <w:num w:numId="17" w16cid:durableId="286817906">
    <w:abstractNumId w:val="13"/>
    <w:lvlOverride w:ilvl="0">
      <w:startOverride w:val="1"/>
    </w:lvlOverride>
  </w:num>
  <w:num w:numId="18" w16cid:durableId="803234051">
    <w:abstractNumId w:val="13"/>
    <w:lvlOverride w:ilvl="0">
      <w:startOverride w:val="1"/>
    </w:lvlOverride>
  </w:num>
  <w:num w:numId="19" w16cid:durableId="350911749">
    <w:abstractNumId w:val="13"/>
    <w:lvlOverride w:ilvl="0">
      <w:startOverride w:val="1"/>
    </w:lvlOverride>
  </w:num>
  <w:num w:numId="20" w16cid:durableId="400299163">
    <w:abstractNumId w:val="13"/>
    <w:lvlOverride w:ilvl="0">
      <w:startOverride w:val="1"/>
    </w:lvlOverride>
  </w:num>
  <w:num w:numId="21" w16cid:durableId="482739153">
    <w:abstractNumId w:val="13"/>
    <w:lvlOverride w:ilvl="0">
      <w:startOverride w:val="1"/>
    </w:lvlOverride>
  </w:num>
  <w:num w:numId="22" w16cid:durableId="1711757470">
    <w:abstractNumId w:val="13"/>
    <w:lvlOverride w:ilvl="0">
      <w:startOverride w:val="1"/>
    </w:lvlOverride>
  </w:num>
  <w:num w:numId="23" w16cid:durableId="1666081082">
    <w:abstractNumId w:val="7"/>
  </w:num>
  <w:num w:numId="24" w16cid:durableId="2129933578">
    <w:abstractNumId w:val="8"/>
  </w:num>
  <w:num w:numId="25" w16cid:durableId="157383949">
    <w:abstractNumId w:val="9"/>
  </w:num>
  <w:num w:numId="26" w16cid:durableId="995962807">
    <w:abstractNumId w:val="2"/>
  </w:num>
  <w:num w:numId="27" w16cid:durableId="734209488">
    <w:abstractNumId w:val="13"/>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stylePaneFormatFilter w:val="3021" w:allStyles="1" w:customStyles="0" w:latentStyles="0" w:stylesInUse="0" w:headingStyles="1" w:numberingStyles="0" w:tableStyles="0" w:directFormattingOnRuns="0" w:directFormattingOnParagraphs="0" w:directFormattingOnNumbering="0" w:directFormattingOnTables="0" w:clearFormatting="1" w:top3HeadingStyles="1" w:visibleStyles="0" w:alternateStyleNames="0"/>
  <w:stylePaneSortMethod w:val="0000"/>
  <w:documentProtection w:formatting="1" w:enforcement="1"/>
  <w:defaultTabStop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845"/>
    <w:rsid w:val="00001198"/>
    <w:rsid w:val="000013C4"/>
    <w:rsid w:val="0000162A"/>
    <w:rsid w:val="00002438"/>
    <w:rsid w:val="00002FCC"/>
    <w:rsid w:val="000034A2"/>
    <w:rsid w:val="00003CAF"/>
    <w:rsid w:val="00005D7A"/>
    <w:rsid w:val="00005FF1"/>
    <w:rsid w:val="00010918"/>
    <w:rsid w:val="00012205"/>
    <w:rsid w:val="00013C6F"/>
    <w:rsid w:val="000167AA"/>
    <w:rsid w:val="00016D59"/>
    <w:rsid w:val="000177A4"/>
    <w:rsid w:val="000177C2"/>
    <w:rsid w:val="00020F89"/>
    <w:rsid w:val="0002101C"/>
    <w:rsid w:val="00021517"/>
    <w:rsid w:val="00022130"/>
    <w:rsid w:val="000221CB"/>
    <w:rsid w:val="00023158"/>
    <w:rsid w:val="00026A3D"/>
    <w:rsid w:val="0002724C"/>
    <w:rsid w:val="0002771E"/>
    <w:rsid w:val="00030C94"/>
    <w:rsid w:val="00032B7C"/>
    <w:rsid w:val="00034159"/>
    <w:rsid w:val="00034435"/>
    <w:rsid w:val="00037258"/>
    <w:rsid w:val="00040D7E"/>
    <w:rsid w:val="000417BE"/>
    <w:rsid w:val="00042BE8"/>
    <w:rsid w:val="0004312E"/>
    <w:rsid w:val="000431A0"/>
    <w:rsid w:val="00044743"/>
    <w:rsid w:val="00044757"/>
    <w:rsid w:val="00045CC4"/>
    <w:rsid w:val="000538FB"/>
    <w:rsid w:val="000561B5"/>
    <w:rsid w:val="00056E4E"/>
    <w:rsid w:val="000571F7"/>
    <w:rsid w:val="00057B6A"/>
    <w:rsid w:val="00057ED4"/>
    <w:rsid w:val="00057FE5"/>
    <w:rsid w:val="000601BB"/>
    <w:rsid w:val="00060EE2"/>
    <w:rsid w:val="000623BA"/>
    <w:rsid w:val="0006333D"/>
    <w:rsid w:val="00063CD4"/>
    <w:rsid w:val="00065411"/>
    <w:rsid w:val="00065DBD"/>
    <w:rsid w:val="000660D7"/>
    <w:rsid w:val="000678EA"/>
    <w:rsid w:val="00067BC2"/>
    <w:rsid w:val="00070497"/>
    <w:rsid w:val="0007120D"/>
    <w:rsid w:val="00071AA3"/>
    <w:rsid w:val="00072813"/>
    <w:rsid w:val="00073AED"/>
    <w:rsid w:val="000758A3"/>
    <w:rsid w:val="00077280"/>
    <w:rsid w:val="00077BCE"/>
    <w:rsid w:val="00080FE5"/>
    <w:rsid w:val="00082208"/>
    <w:rsid w:val="0008385D"/>
    <w:rsid w:val="00084822"/>
    <w:rsid w:val="000854DF"/>
    <w:rsid w:val="00086EF6"/>
    <w:rsid w:val="000876F1"/>
    <w:rsid w:val="00087E7C"/>
    <w:rsid w:val="00092528"/>
    <w:rsid w:val="0009257A"/>
    <w:rsid w:val="00094452"/>
    <w:rsid w:val="0009781C"/>
    <w:rsid w:val="000A0449"/>
    <w:rsid w:val="000A0774"/>
    <w:rsid w:val="000A0D8C"/>
    <w:rsid w:val="000A197B"/>
    <w:rsid w:val="000A1E64"/>
    <w:rsid w:val="000A3B5B"/>
    <w:rsid w:val="000A3EAD"/>
    <w:rsid w:val="000A459A"/>
    <w:rsid w:val="000A4877"/>
    <w:rsid w:val="000A5A2A"/>
    <w:rsid w:val="000A631D"/>
    <w:rsid w:val="000A66F3"/>
    <w:rsid w:val="000A7B8B"/>
    <w:rsid w:val="000A7E41"/>
    <w:rsid w:val="000B0A23"/>
    <w:rsid w:val="000B22BF"/>
    <w:rsid w:val="000B3E0B"/>
    <w:rsid w:val="000B457D"/>
    <w:rsid w:val="000B4D20"/>
    <w:rsid w:val="000B5DD1"/>
    <w:rsid w:val="000B71E4"/>
    <w:rsid w:val="000C0223"/>
    <w:rsid w:val="000C0E1C"/>
    <w:rsid w:val="000C180C"/>
    <w:rsid w:val="000C2781"/>
    <w:rsid w:val="000C36B5"/>
    <w:rsid w:val="000D2B2C"/>
    <w:rsid w:val="000D3CC2"/>
    <w:rsid w:val="000D4FF7"/>
    <w:rsid w:val="000E7D50"/>
    <w:rsid w:val="000F14DB"/>
    <w:rsid w:val="000F2E74"/>
    <w:rsid w:val="000F3649"/>
    <w:rsid w:val="000F397E"/>
    <w:rsid w:val="000F5EF3"/>
    <w:rsid w:val="00101022"/>
    <w:rsid w:val="001017AB"/>
    <w:rsid w:val="00101A50"/>
    <w:rsid w:val="00103E3F"/>
    <w:rsid w:val="00105B29"/>
    <w:rsid w:val="00106CFC"/>
    <w:rsid w:val="00107E4D"/>
    <w:rsid w:val="0011344B"/>
    <w:rsid w:val="0011423C"/>
    <w:rsid w:val="00116FAF"/>
    <w:rsid w:val="00117502"/>
    <w:rsid w:val="00117869"/>
    <w:rsid w:val="001179CB"/>
    <w:rsid w:val="001210DF"/>
    <w:rsid w:val="00122992"/>
    <w:rsid w:val="00124234"/>
    <w:rsid w:val="00124E15"/>
    <w:rsid w:val="0012520B"/>
    <w:rsid w:val="001259DA"/>
    <w:rsid w:val="00125AE0"/>
    <w:rsid w:val="0012628F"/>
    <w:rsid w:val="00127F6D"/>
    <w:rsid w:val="00130649"/>
    <w:rsid w:val="00130B57"/>
    <w:rsid w:val="00133014"/>
    <w:rsid w:val="001420F6"/>
    <w:rsid w:val="00144AE8"/>
    <w:rsid w:val="00146BE4"/>
    <w:rsid w:val="00147CC7"/>
    <w:rsid w:val="001507D7"/>
    <w:rsid w:val="00150F49"/>
    <w:rsid w:val="0015131B"/>
    <w:rsid w:val="00153517"/>
    <w:rsid w:val="00153E11"/>
    <w:rsid w:val="00155BC8"/>
    <w:rsid w:val="00156240"/>
    <w:rsid w:val="001566B1"/>
    <w:rsid w:val="00156A79"/>
    <w:rsid w:val="00156B15"/>
    <w:rsid w:val="00156CE6"/>
    <w:rsid w:val="0016275B"/>
    <w:rsid w:val="00165D3D"/>
    <w:rsid w:val="00166184"/>
    <w:rsid w:val="00166518"/>
    <w:rsid w:val="0017259A"/>
    <w:rsid w:val="001728ED"/>
    <w:rsid w:val="00172B21"/>
    <w:rsid w:val="00175AE5"/>
    <w:rsid w:val="00176576"/>
    <w:rsid w:val="001768E5"/>
    <w:rsid w:val="001770AF"/>
    <w:rsid w:val="0018092C"/>
    <w:rsid w:val="0018193B"/>
    <w:rsid w:val="001822BB"/>
    <w:rsid w:val="00182F59"/>
    <w:rsid w:val="001832CA"/>
    <w:rsid w:val="00186C40"/>
    <w:rsid w:val="00187AD9"/>
    <w:rsid w:val="00191998"/>
    <w:rsid w:val="00195728"/>
    <w:rsid w:val="00196E1C"/>
    <w:rsid w:val="001A18D0"/>
    <w:rsid w:val="001A24F0"/>
    <w:rsid w:val="001A2E33"/>
    <w:rsid w:val="001A3619"/>
    <w:rsid w:val="001A3F0B"/>
    <w:rsid w:val="001A476E"/>
    <w:rsid w:val="001A54F0"/>
    <w:rsid w:val="001A6146"/>
    <w:rsid w:val="001A6F04"/>
    <w:rsid w:val="001A73A7"/>
    <w:rsid w:val="001B0268"/>
    <w:rsid w:val="001B06EB"/>
    <w:rsid w:val="001B0901"/>
    <w:rsid w:val="001B0CF5"/>
    <w:rsid w:val="001B19C2"/>
    <w:rsid w:val="001B2443"/>
    <w:rsid w:val="001B2FA5"/>
    <w:rsid w:val="001B4DD0"/>
    <w:rsid w:val="001B5869"/>
    <w:rsid w:val="001B660E"/>
    <w:rsid w:val="001B6C39"/>
    <w:rsid w:val="001B7EF1"/>
    <w:rsid w:val="001C2E08"/>
    <w:rsid w:val="001C4BDA"/>
    <w:rsid w:val="001C5C86"/>
    <w:rsid w:val="001C63F7"/>
    <w:rsid w:val="001D016E"/>
    <w:rsid w:val="001D1DB0"/>
    <w:rsid w:val="001D1F9D"/>
    <w:rsid w:val="001D206D"/>
    <w:rsid w:val="001D514A"/>
    <w:rsid w:val="001D551E"/>
    <w:rsid w:val="001D5C7C"/>
    <w:rsid w:val="001D5E42"/>
    <w:rsid w:val="001D6D1F"/>
    <w:rsid w:val="001D7E24"/>
    <w:rsid w:val="001E23B3"/>
    <w:rsid w:val="001E2741"/>
    <w:rsid w:val="001E2785"/>
    <w:rsid w:val="001E2810"/>
    <w:rsid w:val="001E3152"/>
    <w:rsid w:val="001E5905"/>
    <w:rsid w:val="001E6161"/>
    <w:rsid w:val="001E6439"/>
    <w:rsid w:val="001E7BC5"/>
    <w:rsid w:val="001F06D6"/>
    <w:rsid w:val="001F0C13"/>
    <w:rsid w:val="001F1589"/>
    <w:rsid w:val="001F3D1E"/>
    <w:rsid w:val="001F4001"/>
    <w:rsid w:val="001F6C2E"/>
    <w:rsid w:val="001F6EB6"/>
    <w:rsid w:val="001F771F"/>
    <w:rsid w:val="002003FA"/>
    <w:rsid w:val="00200E2F"/>
    <w:rsid w:val="0020147D"/>
    <w:rsid w:val="00204596"/>
    <w:rsid w:val="00204D1E"/>
    <w:rsid w:val="0020730D"/>
    <w:rsid w:val="00207C79"/>
    <w:rsid w:val="0021155D"/>
    <w:rsid w:val="00214E24"/>
    <w:rsid w:val="00215B83"/>
    <w:rsid w:val="0021620F"/>
    <w:rsid w:val="002165C9"/>
    <w:rsid w:val="0022043D"/>
    <w:rsid w:val="0022325A"/>
    <w:rsid w:val="002233F6"/>
    <w:rsid w:val="00223D40"/>
    <w:rsid w:val="00224CDB"/>
    <w:rsid w:val="00226417"/>
    <w:rsid w:val="00226FBB"/>
    <w:rsid w:val="002271E0"/>
    <w:rsid w:val="002304CC"/>
    <w:rsid w:val="00230D47"/>
    <w:rsid w:val="0023159F"/>
    <w:rsid w:val="002341C5"/>
    <w:rsid w:val="00234F67"/>
    <w:rsid w:val="00242243"/>
    <w:rsid w:val="002426F3"/>
    <w:rsid w:val="00242A0E"/>
    <w:rsid w:val="00242B95"/>
    <w:rsid w:val="002431F5"/>
    <w:rsid w:val="0024361B"/>
    <w:rsid w:val="0024618D"/>
    <w:rsid w:val="00246E37"/>
    <w:rsid w:val="002521B2"/>
    <w:rsid w:val="00253319"/>
    <w:rsid w:val="00254DC6"/>
    <w:rsid w:val="00257B0A"/>
    <w:rsid w:val="00257B21"/>
    <w:rsid w:val="00260425"/>
    <w:rsid w:val="0026102F"/>
    <w:rsid w:val="00261E26"/>
    <w:rsid w:val="002641A8"/>
    <w:rsid w:val="00265992"/>
    <w:rsid w:val="00265AFB"/>
    <w:rsid w:val="00265C66"/>
    <w:rsid w:val="00266405"/>
    <w:rsid w:val="0026689C"/>
    <w:rsid w:val="00271410"/>
    <w:rsid w:val="0027434C"/>
    <w:rsid w:val="002746E4"/>
    <w:rsid w:val="00274CA4"/>
    <w:rsid w:val="0027601C"/>
    <w:rsid w:val="002768B3"/>
    <w:rsid w:val="002801C6"/>
    <w:rsid w:val="00281054"/>
    <w:rsid w:val="0028177E"/>
    <w:rsid w:val="0028411D"/>
    <w:rsid w:val="00285103"/>
    <w:rsid w:val="00291843"/>
    <w:rsid w:val="00291C43"/>
    <w:rsid w:val="002923B5"/>
    <w:rsid w:val="00293A74"/>
    <w:rsid w:val="00293F63"/>
    <w:rsid w:val="00294306"/>
    <w:rsid w:val="00295D38"/>
    <w:rsid w:val="0029730A"/>
    <w:rsid w:val="00297694"/>
    <w:rsid w:val="002A01AF"/>
    <w:rsid w:val="002A38B7"/>
    <w:rsid w:val="002A4A15"/>
    <w:rsid w:val="002A4D49"/>
    <w:rsid w:val="002A507C"/>
    <w:rsid w:val="002A5486"/>
    <w:rsid w:val="002A568E"/>
    <w:rsid w:val="002A588F"/>
    <w:rsid w:val="002A6115"/>
    <w:rsid w:val="002A71EE"/>
    <w:rsid w:val="002B08A9"/>
    <w:rsid w:val="002B3E8C"/>
    <w:rsid w:val="002C0902"/>
    <w:rsid w:val="002C12E1"/>
    <w:rsid w:val="002C317D"/>
    <w:rsid w:val="002C524B"/>
    <w:rsid w:val="002C6E54"/>
    <w:rsid w:val="002C7227"/>
    <w:rsid w:val="002D2458"/>
    <w:rsid w:val="002D45BE"/>
    <w:rsid w:val="002D5508"/>
    <w:rsid w:val="002D55E2"/>
    <w:rsid w:val="002D5934"/>
    <w:rsid w:val="002D5DF2"/>
    <w:rsid w:val="002D789B"/>
    <w:rsid w:val="002E253B"/>
    <w:rsid w:val="002E28CE"/>
    <w:rsid w:val="002E3461"/>
    <w:rsid w:val="002E4D06"/>
    <w:rsid w:val="002E5E28"/>
    <w:rsid w:val="002E6299"/>
    <w:rsid w:val="002E6977"/>
    <w:rsid w:val="002F091D"/>
    <w:rsid w:val="002F2444"/>
    <w:rsid w:val="002F2E15"/>
    <w:rsid w:val="002F4566"/>
    <w:rsid w:val="002F4EBF"/>
    <w:rsid w:val="002F6DA0"/>
    <w:rsid w:val="002F6EB1"/>
    <w:rsid w:val="002F7206"/>
    <w:rsid w:val="002F7843"/>
    <w:rsid w:val="003006E4"/>
    <w:rsid w:val="0030212D"/>
    <w:rsid w:val="00302682"/>
    <w:rsid w:val="00304348"/>
    <w:rsid w:val="003049F1"/>
    <w:rsid w:val="003056BA"/>
    <w:rsid w:val="00306F11"/>
    <w:rsid w:val="0030712D"/>
    <w:rsid w:val="003077A9"/>
    <w:rsid w:val="00310BB2"/>
    <w:rsid w:val="00311D8E"/>
    <w:rsid w:val="00313CC3"/>
    <w:rsid w:val="003144D1"/>
    <w:rsid w:val="003146AB"/>
    <w:rsid w:val="00314EB9"/>
    <w:rsid w:val="003158FF"/>
    <w:rsid w:val="0031680E"/>
    <w:rsid w:val="00317108"/>
    <w:rsid w:val="00317848"/>
    <w:rsid w:val="00317A8E"/>
    <w:rsid w:val="003218C3"/>
    <w:rsid w:val="00321EBE"/>
    <w:rsid w:val="0032298F"/>
    <w:rsid w:val="00322DC9"/>
    <w:rsid w:val="00323730"/>
    <w:rsid w:val="00326E9B"/>
    <w:rsid w:val="00331F78"/>
    <w:rsid w:val="00333475"/>
    <w:rsid w:val="00333EDF"/>
    <w:rsid w:val="00334B58"/>
    <w:rsid w:val="00335084"/>
    <w:rsid w:val="0033552C"/>
    <w:rsid w:val="00337A15"/>
    <w:rsid w:val="00337A77"/>
    <w:rsid w:val="00337F31"/>
    <w:rsid w:val="0034092D"/>
    <w:rsid w:val="00341B29"/>
    <w:rsid w:val="00343CC9"/>
    <w:rsid w:val="00344875"/>
    <w:rsid w:val="003449EC"/>
    <w:rsid w:val="003464AC"/>
    <w:rsid w:val="003469EF"/>
    <w:rsid w:val="00347E65"/>
    <w:rsid w:val="0035044B"/>
    <w:rsid w:val="003511EB"/>
    <w:rsid w:val="003527A3"/>
    <w:rsid w:val="00352E92"/>
    <w:rsid w:val="00352FD1"/>
    <w:rsid w:val="003540DC"/>
    <w:rsid w:val="003545DA"/>
    <w:rsid w:val="00355FDB"/>
    <w:rsid w:val="00356BC8"/>
    <w:rsid w:val="003573A2"/>
    <w:rsid w:val="00361726"/>
    <w:rsid w:val="00362C91"/>
    <w:rsid w:val="00363950"/>
    <w:rsid w:val="0036560F"/>
    <w:rsid w:val="0037219E"/>
    <w:rsid w:val="00373A72"/>
    <w:rsid w:val="00374045"/>
    <w:rsid w:val="00374D16"/>
    <w:rsid w:val="0037507E"/>
    <w:rsid w:val="00375836"/>
    <w:rsid w:val="00377355"/>
    <w:rsid w:val="00377F92"/>
    <w:rsid w:val="00382AFF"/>
    <w:rsid w:val="0038328B"/>
    <w:rsid w:val="00384A4F"/>
    <w:rsid w:val="0038504F"/>
    <w:rsid w:val="003908FD"/>
    <w:rsid w:val="003924F8"/>
    <w:rsid w:val="00392764"/>
    <w:rsid w:val="00393B70"/>
    <w:rsid w:val="003950D5"/>
    <w:rsid w:val="0039567E"/>
    <w:rsid w:val="003A053F"/>
    <w:rsid w:val="003A0CD0"/>
    <w:rsid w:val="003A20EC"/>
    <w:rsid w:val="003A2894"/>
    <w:rsid w:val="003A2A11"/>
    <w:rsid w:val="003A2A22"/>
    <w:rsid w:val="003A31DD"/>
    <w:rsid w:val="003A46A9"/>
    <w:rsid w:val="003A5970"/>
    <w:rsid w:val="003A5DA2"/>
    <w:rsid w:val="003A61F3"/>
    <w:rsid w:val="003A7CAA"/>
    <w:rsid w:val="003B25B3"/>
    <w:rsid w:val="003B7682"/>
    <w:rsid w:val="003B7AE9"/>
    <w:rsid w:val="003C00B5"/>
    <w:rsid w:val="003C2383"/>
    <w:rsid w:val="003C3227"/>
    <w:rsid w:val="003C444B"/>
    <w:rsid w:val="003C568F"/>
    <w:rsid w:val="003C60EA"/>
    <w:rsid w:val="003C6A9E"/>
    <w:rsid w:val="003C7137"/>
    <w:rsid w:val="003D2018"/>
    <w:rsid w:val="003D202E"/>
    <w:rsid w:val="003D2806"/>
    <w:rsid w:val="003D4006"/>
    <w:rsid w:val="003D70C1"/>
    <w:rsid w:val="003D7CD2"/>
    <w:rsid w:val="003D7E6D"/>
    <w:rsid w:val="003E107B"/>
    <w:rsid w:val="003E1D96"/>
    <w:rsid w:val="003E1ECB"/>
    <w:rsid w:val="003E2EC9"/>
    <w:rsid w:val="003E4BCB"/>
    <w:rsid w:val="003E6506"/>
    <w:rsid w:val="003E6D14"/>
    <w:rsid w:val="003E6FD8"/>
    <w:rsid w:val="003F0295"/>
    <w:rsid w:val="003F0B2A"/>
    <w:rsid w:val="003F5A8C"/>
    <w:rsid w:val="003F5F75"/>
    <w:rsid w:val="00400CB3"/>
    <w:rsid w:val="0040199B"/>
    <w:rsid w:val="00401C8B"/>
    <w:rsid w:val="00401DA5"/>
    <w:rsid w:val="00401E0A"/>
    <w:rsid w:val="004020B6"/>
    <w:rsid w:val="0040480E"/>
    <w:rsid w:val="004105A7"/>
    <w:rsid w:val="00410D31"/>
    <w:rsid w:val="00412DA3"/>
    <w:rsid w:val="00415937"/>
    <w:rsid w:val="00417A3E"/>
    <w:rsid w:val="004207A4"/>
    <w:rsid w:val="00420DD1"/>
    <w:rsid w:val="0042119B"/>
    <w:rsid w:val="004214E8"/>
    <w:rsid w:val="004224FE"/>
    <w:rsid w:val="00423927"/>
    <w:rsid w:val="00424591"/>
    <w:rsid w:val="004309F3"/>
    <w:rsid w:val="004333D4"/>
    <w:rsid w:val="004336F9"/>
    <w:rsid w:val="00434593"/>
    <w:rsid w:val="00435A99"/>
    <w:rsid w:val="00435F65"/>
    <w:rsid w:val="00435FCD"/>
    <w:rsid w:val="0044069C"/>
    <w:rsid w:val="0044257D"/>
    <w:rsid w:val="00444B08"/>
    <w:rsid w:val="00444E43"/>
    <w:rsid w:val="004457A3"/>
    <w:rsid w:val="004471BC"/>
    <w:rsid w:val="00447B5E"/>
    <w:rsid w:val="004513E9"/>
    <w:rsid w:val="00452D6E"/>
    <w:rsid w:val="004549AE"/>
    <w:rsid w:val="00456AEA"/>
    <w:rsid w:val="00460F43"/>
    <w:rsid w:val="004623CB"/>
    <w:rsid w:val="004625AA"/>
    <w:rsid w:val="00462DF9"/>
    <w:rsid w:val="00463929"/>
    <w:rsid w:val="00463DC0"/>
    <w:rsid w:val="004646ED"/>
    <w:rsid w:val="00464749"/>
    <w:rsid w:val="0046494A"/>
    <w:rsid w:val="00466C30"/>
    <w:rsid w:val="00470AAC"/>
    <w:rsid w:val="0047103C"/>
    <w:rsid w:val="00471175"/>
    <w:rsid w:val="00471CC3"/>
    <w:rsid w:val="00472568"/>
    <w:rsid w:val="004725E4"/>
    <w:rsid w:val="00474A27"/>
    <w:rsid w:val="004766FA"/>
    <w:rsid w:val="004801A7"/>
    <w:rsid w:val="00480A14"/>
    <w:rsid w:val="0048145F"/>
    <w:rsid w:val="00483680"/>
    <w:rsid w:val="004845B5"/>
    <w:rsid w:val="00486B52"/>
    <w:rsid w:val="00490BB8"/>
    <w:rsid w:val="00491C34"/>
    <w:rsid w:val="004930D2"/>
    <w:rsid w:val="00494C91"/>
    <w:rsid w:val="00494D0E"/>
    <w:rsid w:val="00496A2E"/>
    <w:rsid w:val="00497B4D"/>
    <w:rsid w:val="004A1023"/>
    <w:rsid w:val="004A220F"/>
    <w:rsid w:val="004A243F"/>
    <w:rsid w:val="004A2F23"/>
    <w:rsid w:val="004A370F"/>
    <w:rsid w:val="004A376F"/>
    <w:rsid w:val="004A41DC"/>
    <w:rsid w:val="004A4911"/>
    <w:rsid w:val="004A78E8"/>
    <w:rsid w:val="004A7EF4"/>
    <w:rsid w:val="004B4AEE"/>
    <w:rsid w:val="004B5819"/>
    <w:rsid w:val="004B626F"/>
    <w:rsid w:val="004B6572"/>
    <w:rsid w:val="004B6BA6"/>
    <w:rsid w:val="004C201F"/>
    <w:rsid w:val="004C4413"/>
    <w:rsid w:val="004C4618"/>
    <w:rsid w:val="004C738B"/>
    <w:rsid w:val="004D0B87"/>
    <w:rsid w:val="004D20FD"/>
    <w:rsid w:val="004D4676"/>
    <w:rsid w:val="004D49D4"/>
    <w:rsid w:val="004D4A09"/>
    <w:rsid w:val="004D4A9B"/>
    <w:rsid w:val="004D5AEE"/>
    <w:rsid w:val="004D70AD"/>
    <w:rsid w:val="004D71E8"/>
    <w:rsid w:val="004D76EB"/>
    <w:rsid w:val="004E1555"/>
    <w:rsid w:val="004E2125"/>
    <w:rsid w:val="004E239A"/>
    <w:rsid w:val="004E57A3"/>
    <w:rsid w:val="004E6A8A"/>
    <w:rsid w:val="004E6AF6"/>
    <w:rsid w:val="004E6B66"/>
    <w:rsid w:val="004E6BC6"/>
    <w:rsid w:val="004E79D4"/>
    <w:rsid w:val="004F102F"/>
    <w:rsid w:val="004F1A98"/>
    <w:rsid w:val="004F3843"/>
    <w:rsid w:val="004F4875"/>
    <w:rsid w:val="004F5E2B"/>
    <w:rsid w:val="004F61F6"/>
    <w:rsid w:val="004F69A5"/>
    <w:rsid w:val="004F6CA1"/>
    <w:rsid w:val="004F6D10"/>
    <w:rsid w:val="004F71D2"/>
    <w:rsid w:val="004F7872"/>
    <w:rsid w:val="005001FA"/>
    <w:rsid w:val="00502FDF"/>
    <w:rsid w:val="00503BDB"/>
    <w:rsid w:val="005048F1"/>
    <w:rsid w:val="00504FC6"/>
    <w:rsid w:val="005066CF"/>
    <w:rsid w:val="00506B8D"/>
    <w:rsid w:val="00506C85"/>
    <w:rsid w:val="00507241"/>
    <w:rsid w:val="0050740C"/>
    <w:rsid w:val="005105A2"/>
    <w:rsid w:val="00512CDC"/>
    <w:rsid w:val="00513783"/>
    <w:rsid w:val="0051495D"/>
    <w:rsid w:val="00517E8C"/>
    <w:rsid w:val="00517EB1"/>
    <w:rsid w:val="005207E6"/>
    <w:rsid w:val="00524170"/>
    <w:rsid w:val="0052418C"/>
    <w:rsid w:val="005245BA"/>
    <w:rsid w:val="00525662"/>
    <w:rsid w:val="00525A5E"/>
    <w:rsid w:val="00531168"/>
    <w:rsid w:val="00533153"/>
    <w:rsid w:val="00533DF1"/>
    <w:rsid w:val="00533E0F"/>
    <w:rsid w:val="00534654"/>
    <w:rsid w:val="00536B84"/>
    <w:rsid w:val="00536D01"/>
    <w:rsid w:val="00540922"/>
    <w:rsid w:val="005414C4"/>
    <w:rsid w:val="00544F8B"/>
    <w:rsid w:val="00545DB8"/>
    <w:rsid w:val="00547CC1"/>
    <w:rsid w:val="005501ED"/>
    <w:rsid w:val="005503EC"/>
    <w:rsid w:val="00550691"/>
    <w:rsid w:val="00551C34"/>
    <w:rsid w:val="00552F37"/>
    <w:rsid w:val="00552F6E"/>
    <w:rsid w:val="0055365C"/>
    <w:rsid w:val="005553BA"/>
    <w:rsid w:val="00555ADF"/>
    <w:rsid w:val="00555FED"/>
    <w:rsid w:val="005560D2"/>
    <w:rsid w:val="00556D66"/>
    <w:rsid w:val="0055792C"/>
    <w:rsid w:val="005600E2"/>
    <w:rsid w:val="00561318"/>
    <w:rsid w:val="00561579"/>
    <w:rsid w:val="00561C37"/>
    <w:rsid w:val="005634C0"/>
    <w:rsid w:val="0056404D"/>
    <w:rsid w:val="00564813"/>
    <w:rsid w:val="00564C99"/>
    <w:rsid w:val="00564E95"/>
    <w:rsid w:val="005667BE"/>
    <w:rsid w:val="00567279"/>
    <w:rsid w:val="00570031"/>
    <w:rsid w:val="005710AA"/>
    <w:rsid w:val="0057114C"/>
    <w:rsid w:val="005728E8"/>
    <w:rsid w:val="005735B0"/>
    <w:rsid w:val="005746C7"/>
    <w:rsid w:val="00575047"/>
    <w:rsid w:val="00575995"/>
    <w:rsid w:val="00576578"/>
    <w:rsid w:val="00577CC2"/>
    <w:rsid w:val="005822A6"/>
    <w:rsid w:val="00582ACE"/>
    <w:rsid w:val="00582CA8"/>
    <w:rsid w:val="0058393D"/>
    <w:rsid w:val="00584EB0"/>
    <w:rsid w:val="00587FBC"/>
    <w:rsid w:val="0059216F"/>
    <w:rsid w:val="00592DDD"/>
    <w:rsid w:val="005934B1"/>
    <w:rsid w:val="00593E8B"/>
    <w:rsid w:val="00595200"/>
    <w:rsid w:val="005958D2"/>
    <w:rsid w:val="0059650C"/>
    <w:rsid w:val="00596C42"/>
    <w:rsid w:val="00597CB3"/>
    <w:rsid w:val="005A1562"/>
    <w:rsid w:val="005A3426"/>
    <w:rsid w:val="005A3433"/>
    <w:rsid w:val="005A3D1F"/>
    <w:rsid w:val="005A594C"/>
    <w:rsid w:val="005A5C75"/>
    <w:rsid w:val="005A5E03"/>
    <w:rsid w:val="005A6266"/>
    <w:rsid w:val="005A7846"/>
    <w:rsid w:val="005B0BD6"/>
    <w:rsid w:val="005B0C07"/>
    <w:rsid w:val="005B1723"/>
    <w:rsid w:val="005B1E1D"/>
    <w:rsid w:val="005B2761"/>
    <w:rsid w:val="005B2F9D"/>
    <w:rsid w:val="005B3D51"/>
    <w:rsid w:val="005B70DF"/>
    <w:rsid w:val="005B71EC"/>
    <w:rsid w:val="005C356E"/>
    <w:rsid w:val="005C4297"/>
    <w:rsid w:val="005C6532"/>
    <w:rsid w:val="005C6D6E"/>
    <w:rsid w:val="005C758C"/>
    <w:rsid w:val="005D0869"/>
    <w:rsid w:val="005D0AEA"/>
    <w:rsid w:val="005D1C31"/>
    <w:rsid w:val="005D21CC"/>
    <w:rsid w:val="005D25D3"/>
    <w:rsid w:val="005D25DC"/>
    <w:rsid w:val="005D59D0"/>
    <w:rsid w:val="005D6E70"/>
    <w:rsid w:val="005D728B"/>
    <w:rsid w:val="005E0748"/>
    <w:rsid w:val="005E0844"/>
    <w:rsid w:val="005E0F14"/>
    <w:rsid w:val="005E131F"/>
    <w:rsid w:val="005E1DE5"/>
    <w:rsid w:val="005E27FB"/>
    <w:rsid w:val="005E4933"/>
    <w:rsid w:val="005E6CFA"/>
    <w:rsid w:val="005E76E2"/>
    <w:rsid w:val="005F0667"/>
    <w:rsid w:val="005F355F"/>
    <w:rsid w:val="005F3743"/>
    <w:rsid w:val="005F41F3"/>
    <w:rsid w:val="005F4875"/>
    <w:rsid w:val="005F4AEE"/>
    <w:rsid w:val="005F4ECC"/>
    <w:rsid w:val="00600B88"/>
    <w:rsid w:val="006018C3"/>
    <w:rsid w:val="00601D16"/>
    <w:rsid w:val="00601F41"/>
    <w:rsid w:val="00606A89"/>
    <w:rsid w:val="0061076C"/>
    <w:rsid w:val="00611715"/>
    <w:rsid w:val="006139AE"/>
    <w:rsid w:val="00614A69"/>
    <w:rsid w:val="00615227"/>
    <w:rsid w:val="00616208"/>
    <w:rsid w:val="006172E1"/>
    <w:rsid w:val="0061768C"/>
    <w:rsid w:val="006176A7"/>
    <w:rsid w:val="00624693"/>
    <w:rsid w:val="00625416"/>
    <w:rsid w:val="0062558A"/>
    <w:rsid w:val="0063113D"/>
    <w:rsid w:val="00633B85"/>
    <w:rsid w:val="00634E08"/>
    <w:rsid w:val="006351A9"/>
    <w:rsid w:val="00636372"/>
    <w:rsid w:val="006367B2"/>
    <w:rsid w:val="00636B4C"/>
    <w:rsid w:val="00637165"/>
    <w:rsid w:val="006402A7"/>
    <w:rsid w:val="00641AA6"/>
    <w:rsid w:val="006426A9"/>
    <w:rsid w:val="00644034"/>
    <w:rsid w:val="00644A07"/>
    <w:rsid w:val="00646B7F"/>
    <w:rsid w:val="0064771F"/>
    <w:rsid w:val="0064775A"/>
    <w:rsid w:val="006514DC"/>
    <w:rsid w:val="006525DA"/>
    <w:rsid w:val="00652649"/>
    <w:rsid w:val="006543CA"/>
    <w:rsid w:val="00654C97"/>
    <w:rsid w:val="006558C5"/>
    <w:rsid w:val="00660FD8"/>
    <w:rsid w:val="0066473B"/>
    <w:rsid w:val="006653BC"/>
    <w:rsid w:val="006664FA"/>
    <w:rsid w:val="00666763"/>
    <w:rsid w:val="00667642"/>
    <w:rsid w:val="00671385"/>
    <w:rsid w:val="00675130"/>
    <w:rsid w:val="00677E5A"/>
    <w:rsid w:val="006819C2"/>
    <w:rsid w:val="00681C87"/>
    <w:rsid w:val="006822A2"/>
    <w:rsid w:val="00683119"/>
    <w:rsid w:val="00685F08"/>
    <w:rsid w:val="00687B27"/>
    <w:rsid w:val="00692CBB"/>
    <w:rsid w:val="00694A2D"/>
    <w:rsid w:val="0069686D"/>
    <w:rsid w:val="006A0AD9"/>
    <w:rsid w:val="006A1217"/>
    <w:rsid w:val="006A163E"/>
    <w:rsid w:val="006A2245"/>
    <w:rsid w:val="006A3C04"/>
    <w:rsid w:val="006A40C9"/>
    <w:rsid w:val="006A40DD"/>
    <w:rsid w:val="006B1A2E"/>
    <w:rsid w:val="006B2FAE"/>
    <w:rsid w:val="006B4473"/>
    <w:rsid w:val="006B582A"/>
    <w:rsid w:val="006B79F6"/>
    <w:rsid w:val="006C0E02"/>
    <w:rsid w:val="006C109E"/>
    <w:rsid w:val="006C13C8"/>
    <w:rsid w:val="006C15DF"/>
    <w:rsid w:val="006C320A"/>
    <w:rsid w:val="006D0AA4"/>
    <w:rsid w:val="006D271D"/>
    <w:rsid w:val="006D3A4A"/>
    <w:rsid w:val="006D7502"/>
    <w:rsid w:val="006D76BD"/>
    <w:rsid w:val="006E4AD9"/>
    <w:rsid w:val="006E7031"/>
    <w:rsid w:val="006E7E4A"/>
    <w:rsid w:val="006F0A77"/>
    <w:rsid w:val="006F1C5B"/>
    <w:rsid w:val="006F1EB0"/>
    <w:rsid w:val="006F1EF5"/>
    <w:rsid w:val="006F3024"/>
    <w:rsid w:val="006F41D5"/>
    <w:rsid w:val="00701FE7"/>
    <w:rsid w:val="0070316C"/>
    <w:rsid w:val="00704B8D"/>
    <w:rsid w:val="00705281"/>
    <w:rsid w:val="007079F1"/>
    <w:rsid w:val="00710496"/>
    <w:rsid w:val="007114C2"/>
    <w:rsid w:val="00711CF3"/>
    <w:rsid w:val="00712F81"/>
    <w:rsid w:val="007130CA"/>
    <w:rsid w:val="00714D60"/>
    <w:rsid w:val="00720BBD"/>
    <w:rsid w:val="00720DB0"/>
    <w:rsid w:val="00722999"/>
    <w:rsid w:val="00723222"/>
    <w:rsid w:val="007248EE"/>
    <w:rsid w:val="00726C35"/>
    <w:rsid w:val="0072743F"/>
    <w:rsid w:val="007276E9"/>
    <w:rsid w:val="00727743"/>
    <w:rsid w:val="00727AA3"/>
    <w:rsid w:val="00731C07"/>
    <w:rsid w:val="00732812"/>
    <w:rsid w:val="00734113"/>
    <w:rsid w:val="0073486E"/>
    <w:rsid w:val="0073591C"/>
    <w:rsid w:val="00740D8C"/>
    <w:rsid w:val="00741895"/>
    <w:rsid w:val="00742CB7"/>
    <w:rsid w:val="007435F2"/>
    <w:rsid w:val="0074572A"/>
    <w:rsid w:val="00746C41"/>
    <w:rsid w:val="0075288E"/>
    <w:rsid w:val="00752BCD"/>
    <w:rsid w:val="00752C57"/>
    <w:rsid w:val="0075333A"/>
    <w:rsid w:val="00753881"/>
    <w:rsid w:val="00755F94"/>
    <w:rsid w:val="00761DC3"/>
    <w:rsid w:val="007623AA"/>
    <w:rsid w:val="0076250D"/>
    <w:rsid w:val="0076319E"/>
    <w:rsid w:val="007718D4"/>
    <w:rsid w:val="00771AAC"/>
    <w:rsid w:val="00771AD1"/>
    <w:rsid w:val="00771C5B"/>
    <w:rsid w:val="00772EEB"/>
    <w:rsid w:val="007739A9"/>
    <w:rsid w:val="00780956"/>
    <w:rsid w:val="00783782"/>
    <w:rsid w:val="00783950"/>
    <w:rsid w:val="00783966"/>
    <w:rsid w:val="00783C2E"/>
    <w:rsid w:val="007868C8"/>
    <w:rsid w:val="007873B1"/>
    <w:rsid w:val="007875B4"/>
    <w:rsid w:val="00787616"/>
    <w:rsid w:val="007919A5"/>
    <w:rsid w:val="00792F01"/>
    <w:rsid w:val="00793E5B"/>
    <w:rsid w:val="00797B17"/>
    <w:rsid w:val="00797B55"/>
    <w:rsid w:val="00797E93"/>
    <w:rsid w:val="007A0E01"/>
    <w:rsid w:val="007A1973"/>
    <w:rsid w:val="007A301C"/>
    <w:rsid w:val="007A5292"/>
    <w:rsid w:val="007A63B8"/>
    <w:rsid w:val="007A6E7C"/>
    <w:rsid w:val="007A70D3"/>
    <w:rsid w:val="007A7ADE"/>
    <w:rsid w:val="007A7B2C"/>
    <w:rsid w:val="007A7CFA"/>
    <w:rsid w:val="007B1912"/>
    <w:rsid w:val="007B3F6C"/>
    <w:rsid w:val="007B40FE"/>
    <w:rsid w:val="007B520C"/>
    <w:rsid w:val="007B5F50"/>
    <w:rsid w:val="007B79CA"/>
    <w:rsid w:val="007B7B1F"/>
    <w:rsid w:val="007C0141"/>
    <w:rsid w:val="007C3387"/>
    <w:rsid w:val="007C424A"/>
    <w:rsid w:val="007C7960"/>
    <w:rsid w:val="007D0A4B"/>
    <w:rsid w:val="007D2B6B"/>
    <w:rsid w:val="007D3C24"/>
    <w:rsid w:val="007D4E81"/>
    <w:rsid w:val="007D71E2"/>
    <w:rsid w:val="007D7A05"/>
    <w:rsid w:val="007E6D8A"/>
    <w:rsid w:val="007F1CFC"/>
    <w:rsid w:val="007F52DB"/>
    <w:rsid w:val="007F715B"/>
    <w:rsid w:val="00801DAE"/>
    <w:rsid w:val="00802740"/>
    <w:rsid w:val="00802E82"/>
    <w:rsid w:val="00803A19"/>
    <w:rsid w:val="00803F11"/>
    <w:rsid w:val="00804058"/>
    <w:rsid w:val="00807105"/>
    <w:rsid w:val="00807257"/>
    <w:rsid w:val="008074DB"/>
    <w:rsid w:val="008109A3"/>
    <w:rsid w:val="00811690"/>
    <w:rsid w:val="00811D96"/>
    <w:rsid w:val="00813014"/>
    <w:rsid w:val="008158DC"/>
    <w:rsid w:val="00816539"/>
    <w:rsid w:val="00817861"/>
    <w:rsid w:val="008203A1"/>
    <w:rsid w:val="00823112"/>
    <w:rsid w:val="00824FA8"/>
    <w:rsid w:val="00826AA8"/>
    <w:rsid w:val="00827C44"/>
    <w:rsid w:val="00830367"/>
    <w:rsid w:val="008348F2"/>
    <w:rsid w:val="00834F34"/>
    <w:rsid w:val="0083533C"/>
    <w:rsid w:val="00840AFE"/>
    <w:rsid w:val="00840D5E"/>
    <w:rsid w:val="008431DF"/>
    <w:rsid w:val="00843391"/>
    <w:rsid w:val="008455B7"/>
    <w:rsid w:val="008456E7"/>
    <w:rsid w:val="00845D00"/>
    <w:rsid w:val="0084677B"/>
    <w:rsid w:val="00846A58"/>
    <w:rsid w:val="00847743"/>
    <w:rsid w:val="00850AB1"/>
    <w:rsid w:val="008510A5"/>
    <w:rsid w:val="0085394A"/>
    <w:rsid w:val="0085436E"/>
    <w:rsid w:val="008548FF"/>
    <w:rsid w:val="00855D27"/>
    <w:rsid w:val="00856395"/>
    <w:rsid w:val="00857A44"/>
    <w:rsid w:val="008617B4"/>
    <w:rsid w:val="00862289"/>
    <w:rsid w:val="008630FF"/>
    <w:rsid w:val="00864F2C"/>
    <w:rsid w:val="00866036"/>
    <w:rsid w:val="008660D9"/>
    <w:rsid w:val="00866DA3"/>
    <w:rsid w:val="00867C7A"/>
    <w:rsid w:val="008738C0"/>
    <w:rsid w:val="00875A86"/>
    <w:rsid w:val="00876808"/>
    <w:rsid w:val="00877964"/>
    <w:rsid w:val="00877DFC"/>
    <w:rsid w:val="00880290"/>
    <w:rsid w:val="0088189A"/>
    <w:rsid w:val="008844BC"/>
    <w:rsid w:val="00886024"/>
    <w:rsid w:val="008863EF"/>
    <w:rsid w:val="008875B8"/>
    <w:rsid w:val="00890D8F"/>
    <w:rsid w:val="00890DEB"/>
    <w:rsid w:val="00892979"/>
    <w:rsid w:val="0089332C"/>
    <w:rsid w:val="008949F5"/>
    <w:rsid w:val="0089698C"/>
    <w:rsid w:val="00896A65"/>
    <w:rsid w:val="00896A82"/>
    <w:rsid w:val="00896F39"/>
    <w:rsid w:val="008970F5"/>
    <w:rsid w:val="008976F8"/>
    <w:rsid w:val="00897AA6"/>
    <w:rsid w:val="00897ACD"/>
    <w:rsid w:val="00897DB7"/>
    <w:rsid w:val="008A1C0A"/>
    <w:rsid w:val="008A2F96"/>
    <w:rsid w:val="008A6383"/>
    <w:rsid w:val="008A79B2"/>
    <w:rsid w:val="008B0DE7"/>
    <w:rsid w:val="008B1848"/>
    <w:rsid w:val="008B3A79"/>
    <w:rsid w:val="008B7DFF"/>
    <w:rsid w:val="008C0501"/>
    <w:rsid w:val="008C0A60"/>
    <w:rsid w:val="008C15AD"/>
    <w:rsid w:val="008C38C4"/>
    <w:rsid w:val="008C39BA"/>
    <w:rsid w:val="008C3D81"/>
    <w:rsid w:val="008C3DED"/>
    <w:rsid w:val="008C61C5"/>
    <w:rsid w:val="008D0894"/>
    <w:rsid w:val="008D10AE"/>
    <w:rsid w:val="008D1A13"/>
    <w:rsid w:val="008D1BC6"/>
    <w:rsid w:val="008D2A5D"/>
    <w:rsid w:val="008D3AEE"/>
    <w:rsid w:val="008D431D"/>
    <w:rsid w:val="008D4632"/>
    <w:rsid w:val="008D5412"/>
    <w:rsid w:val="008D7F73"/>
    <w:rsid w:val="008E0A0E"/>
    <w:rsid w:val="008E1DD0"/>
    <w:rsid w:val="008E4478"/>
    <w:rsid w:val="008E485C"/>
    <w:rsid w:val="008E4A7A"/>
    <w:rsid w:val="008E6A6A"/>
    <w:rsid w:val="008E6BD6"/>
    <w:rsid w:val="008F265D"/>
    <w:rsid w:val="008F4E76"/>
    <w:rsid w:val="008F4EB4"/>
    <w:rsid w:val="008F72DA"/>
    <w:rsid w:val="0090067A"/>
    <w:rsid w:val="009006AA"/>
    <w:rsid w:val="00905A84"/>
    <w:rsid w:val="00906308"/>
    <w:rsid w:val="00907A08"/>
    <w:rsid w:val="009123FB"/>
    <w:rsid w:val="009124FB"/>
    <w:rsid w:val="0091310E"/>
    <w:rsid w:val="0092100C"/>
    <w:rsid w:val="0092103D"/>
    <w:rsid w:val="00922ABA"/>
    <w:rsid w:val="0092493F"/>
    <w:rsid w:val="009250A2"/>
    <w:rsid w:val="00926213"/>
    <w:rsid w:val="009264B8"/>
    <w:rsid w:val="00926CF2"/>
    <w:rsid w:val="00927C0F"/>
    <w:rsid w:val="009306FB"/>
    <w:rsid w:val="00932139"/>
    <w:rsid w:val="00935EF5"/>
    <w:rsid w:val="00936529"/>
    <w:rsid w:val="0093690F"/>
    <w:rsid w:val="009375C4"/>
    <w:rsid w:val="00941E6F"/>
    <w:rsid w:val="0094422F"/>
    <w:rsid w:val="0094696A"/>
    <w:rsid w:val="00951E3E"/>
    <w:rsid w:val="00952CC2"/>
    <w:rsid w:val="00953678"/>
    <w:rsid w:val="00954720"/>
    <w:rsid w:val="0095512A"/>
    <w:rsid w:val="0095573D"/>
    <w:rsid w:val="00956129"/>
    <w:rsid w:val="00956BD7"/>
    <w:rsid w:val="00957095"/>
    <w:rsid w:val="0096059E"/>
    <w:rsid w:val="009606DC"/>
    <w:rsid w:val="00960942"/>
    <w:rsid w:val="00960DF9"/>
    <w:rsid w:val="009613C0"/>
    <w:rsid w:val="009615E8"/>
    <w:rsid w:val="00961700"/>
    <w:rsid w:val="00963196"/>
    <w:rsid w:val="009633E3"/>
    <w:rsid w:val="00963786"/>
    <w:rsid w:val="00963C7F"/>
    <w:rsid w:val="00963DE6"/>
    <w:rsid w:val="009653C4"/>
    <w:rsid w:val="009654A5"/>
    <w:rsid w:val="00965F89"/>
    <w:rsid w:val="00967819"/>
    <w:rsid w:val="00970400"/>
    <w:rsid w:val="0097186F"/>
    <w:rsid w:val="009722E4"/>
    <w:rsid w:val="0097399B"/>
    <w:rsid w:val="00975CE8"/>
    <w:rsid w:val="00977B72"/>
    <w:rsid w:val="00980923"/>
    <w:rsid w:val="009837BE"/>
    <w:rsid w:val="00984BE8"/>
    <w:rsid w:val="00987358"/>
    <w:rsid w:val="009876F4"/>
    <w:rsid w:val="00987E22"/>
    <w:rsid w:val="00990394"/>
    <w:rsid w:val="00991604"/>
    <w:rsid w:val="00991730"/>
    <w:rsid w:val="00994796"/>
    <w:rsid w:val="00997C8D"/>
    <w:rsid w:val="00997EF3"/>
    <w:rsid w:val="009A0F6B"/>
    <w:rsid w:val="009A10DD"/>
    <w:rsid w:val="009A3435"/>
    <w:rsid w:val="009A3C50"/>
    <w:rsid w:val="009A5988"/>
    <w:rsid w:val="009A5FC4"/>
    <w:rsid w:val="009A6356"/>
    <w:rsid w:val="009A76C6"/>
    <w:rsid w:val="009B053F"/>
    <w:rsid w:val="009B0DBC"/>
    <w:rsid w:val="009B39CC"/>
    <w:rsid w:val="009B3DBE"/>
    <w:rsid w:val="009B54F6"/>
    <w:rsid w:val="009C3432"/>
    <w:rsid w:val="009C36EB"/>
    <w:rsid w:val="009C3D81"/>
    <w:rsid w:val="009C77AE"/>
    <w:rsid w:val="009D230E"/>
    <w:rsid w:val="009D2BEE"/>
    <w:rsid w:val="009D7026"/>
    <w:rsid w:val="009D75FA"/>
    <w:rsid w:val="009E0004"/>
    <w:rsid w:val="009E179C"/>
    <w:rsid w:val="009E35CE"/>
    <w:rsid w:val="009E48B0"/>
    <w:rsid w:val="009E552B"/>
    <w:rsid w:val="009E74FE"/>
    <w:rsid w:val="009E7DB3"/>
    <w:rsid w:val="009F3A7C"/>
    <w:rsid w:val="009F512F"/>
    <w:rsid w:val="009F5348"/>
    <w:rsid w:val="009F7949"/>
    <w:rsid w:val="00A0295D"/>
    <w:rsid w:val="00A03CAE"/>
    <w:rsid w:val="00A0479A"/>
    <w:rsid w:val="00A05743"/>
    <w:rsid w:val="00A06A87"/>
    <w:rsid w:val="00A075EE"/>
    <w:rsid w:val="00A10A05"/>
    <w:rsid w:val="00A1143D"/>
    <w:rsid w:val="00A12107"/>
    <w:rsid w:val="00A12C27"/>
    <w:rsid w:val="00A12D90"/>
    <w:rsid w:val="00A1658A"/>
    <w:rsid w:val="00A17932"/>
    <w:rsid w:val="00A216F6"/>
    <w:rsid w:val="00A22A7D"/>
    <w:rsid w:val="00A242DA"/>
    <w:rsid w:val="00A24BA5"/>
    <w:rsid w:val="00A26D3A"/>
    <w:rsid w:val="00A27B08"/>
    <w:rsid w:val="00A30A60"/>
    <w:rsid w:val="00A30FEB"/>
    <w:rsid w:val="00A32493"/>
    <w:rsid w:val="00A334B5"/>
    <w:rsid w:val="00A33AFE"/>
    <w:rsid w:val="00A34112"/>
    <w:rsid w:val="00A366E3"/>
    <w:rsid w:val="00A404E0"/>
    <w:rsid w:val="00A41E69"/>
    <w:rsid w:val="00A43E64"/>
    <w:rsid w:val="00A44964"/>
    <w:rsid w:val="00A449D1"/>
    <w:rsid w:val="00A45A73"/>
    <w:rsid w:val="00A45DAA"/>
    <w:rsid w:val="00A52273"/>
    <w:rsid w:val="00A6022D"/>
    <w:rsid w:val="00A61E74"/>
    <w:rsid w:val="00A6521B"/>
    <w:rsid w:val="00A66480"/>
    <w:rsid w:val="00A668EF"/>
    <w:rsid w:val="00A66A01"/>
    <w:rsid w:val="00A70F4B"/>
    <w:rsid w:val="00A71136"/>
    <w:rsid w:val="00A718F2"/>
    <w:rsid w:val="00A72B26"/>
    <w:rsid w:val="00A7393B"/>
    <w:rsid w:val="00A76F72"/>
    <w:rsid w:val="00A808D2"/>
    <w:rsid w:val="00A82564"/>
    <w:rsid w:val="00A826C6"/>
    <w:rsid w:val="00A839D8"/>
    <w:rsid w:val="00A83A76"/>
    <w:rsid w:val="00A83DB7"/>
    <w:rsid w:val="00A846B3"/>
    <w:rsid w:val="00A874EF"/>
    <w:rsid w:val="00A926BF"/>
    <w:rsid w:val="00A93D0D"/>
    <w:rsid w:val="00A941CB"/>
    <w:rsid w:val="00A950F9"/>
    <w:rsid w:val="00A9564D"/>
    <w:rsid w:val="00A95D0D"/>
    <w:rsid w:val="00A96387"/>
    <w:rsid w:val="00AA06BF"/>
    <w:rsid w:val="00AA14D1"/>
    <w:rsid w:val="00AA4155"/>
    <w:rsid w:val="00AA4D16"/>
    <w:rsid w:val="00AA56D4"/>
    <w:rsid w:val="00AA7D4F"/>
    <w:rsid w:val="00AB15DD"/>
    <w:rsid w:val="00AB15F8"/>
    <w:rsid w:val="00AB26D5"/>
    <w:rsid w:val="00AB418B"/>
    <w:rsid w:val="00AB7073"/>
    <w:rsid w:val="00AB7CFA"/>
    <w:rsid w:val="00AC08C3"/>
    <w:rsid w:val="00AC130C"/>
    <w:rsid w:val="00AC1B86"/>
    <w:rsid w:val="00AC35F9"/>
    <w:rsid w:val="00AC4F63"/>
    <w:rsid w:val="00AC55C1"/>
    <w:rsid w:val="00AC5F39"/>
    <w:rsid w:val="00AC6871"/>
    <w:rsid w:val="00AC6F00"/>
    <w:rsid w:val="00AC7358"/>
    <w:rsid w:val="00AC782C"/>
    <w:rsid w:val="00AC7C4D"/>
    <w:rsid w:val="00AD0E30"/>
    <w:rsid w:val="00AD20C2"/>
    <w:rsid w:val="00AD40FC"/>
    <w:rsid w:val="00AD42F8"/>
    <w:rsid w:val="00AD4947"/>
    <w:rsid w:val="00AD5505"/>
    <w:rsid w:val="00AE0A91"/>
    <w:rsid w:val="00AE1C4B"/>
    <w:rsid w:val="00AE2270"/>
    <w:rsid w:val="00AE2E63"/>
    <w:rsid w:val="00AE4663"/>
    <w:rsid w:val="00AE4856"/>
    <w:rsid w:val="00AF068F"/>
    <w:rsid w:val="00AF4810"/>
    <w:rsid w:val="00AF6596"/>
    <w:rsid w:val="00AF7C9A"/>
    <w:rsid w:val="00B012C9"/>
    <w:rsid w:val="00B02FE4"/>
    <w:rsid w:val="00B0377E"/>
    <w:rsid w:val="00B06234"/>
    <w:rsid w:val="00B065BA"/>
    <w:rsid w:val="00B0673F"/>
    <w:rsid w:val="00B06C2A"/>
    <w:rsid w:val="00B07518"/>
    <w:rsid w:val="00B120B3"/>
    <w:rsid w:val="00B121F0"/>
    <w:rsid w:val="00B136B6"/>
    <w:rsid w:val="00B13D09"/>
    <w:rsid w:val="00B1623A"/>
    <w:rsid w:val="00B20670"/>
    <w:rsid w:val="00B220F1"/>
    <w:rsid w:val="00B2337B"/>
    <w:rsid w:val="00B23ED8"/>
    <w:rsid w:val="00B24318"/>
    <w:rsid w:val="00B245EF"/>
    <w:rsid w:val="00B24E0F"/>
    <w:rsid w:val="00B25332"/>
    <w:rsid w:val="00B25931"/>
    <w:rsid w:val="00B269B8"/>
    <w:rsid w:val="00B31038"/>
    <w:rsid w:val="00B31BE9"/>
    <w:rsid w:val="00B32662"/>
    <w:rsid w:val="00B34B84"/>
    <w:rsid w:val="00B34C65"/>
    <w:rsid w:val="00B41681"/>
    <w:rsid w:val="00B418BF"/>
    <w:rsid w:val="00B44652"/>
    <w:rsid w:val="00B47E65"/>
    <w:rsid w:val="00B50E90"/>
    <w:rsid w:val="00B5286F"/>
    <w:rsid w:val="00B52F5D"/>
    <w:rsid w:val="00B5524B"/>
    <w:rsid w:val="00B57234"/>
    <w:rsid w:val="00B57663"/>
    <w:rsid w:val="00B5781F"/>
    <w:rsid w:val="00B57BB7"/>
    <w:rsid w:val="00B607DB"/>
    <w:rsid w:val="00B60898"/>
    <w:rsid w:val="00B60ADC"/>
    <w:rsid w:val="00B61420"/>
    <w:rsid w:val="00B62CC7"/>
    <w:rsid w:val="00B63248"/>
    <w:rsid w:val="00B65A76"/>
    <w:rsid w:val="00B6620A"/>
    <w:rsid w:val="00B67543"/>
    <w:rsid w:val="00B676D9"/>
    <w:rsid w:val="00B71BFF"/>
    <w:rsid w:val="00B72E7E"/>
    <w:rsid w:val="00B73909"/>
    <w:rsid w:val="00B752A0"/>
    <w:rsid w:val="00B767C5"/>
    <w:rsid w:val="00B80555"/>
    <w:rsid w:val="00B80C8A"/>
    <w:rsid w:val="00B81079"/>
    <w:rsid w:val="00B81613"/>
    <w:rsid w:val="00B8223F"/>
    <w:rsid w:val="00B82900"/>
    <w:rsid w:val="00B83273"/>
    <w:rsid w:val="00B84D86"/>
    <w:rsid w:val="00B914FE"/>
    <w:rsid w:val="00B91F9A"/>
    <w:rsid w:val="00B92262"/>
    <w:rsid w:val="00B943A0"/>
    <w:rsid w:val="00B94F5C"/>
    <w:rsid w:val="00B96661"/>
    <w:rsid w:val="00BA0A62"/>
    <w:rsid w:val="00BA14FC"/>
    <w:rsid w:val="00BA20EF"/>
    <w:rsid w:val="00BA264A"/>
    <w:rsid w:val="00BA442B"/>
    <w:rsid w:val="00BA4E1E"/>
    <w:rsid w:val="00BA6973"/>
    <w:rsid w:val="00BA7EEF"/>
    <w:rsid w:val="00BB1648"/>
    <w:rsid w:val="00BB4BAA"/>
    <w:rsid w:val="00BB50AC"/>
    <w:rsid w:val="00BB53C3"/>
    <w:rsid w:val="00BB688C"/>
    <w:rsid w:val="00BC2C97"/>
    <w:rsid w:val="00BC6243"/>
    <w:rsid w:val="00BC6293"/>
    <w:rsid w:val="00BC7EBF"/>
    <w:rsid w:val="00BD09DF"/>
    <w:rsid w:val="00BD0DDA"/>
    <w:rsid w:val="00BD14D5"/>
    <w:rsid w:val="00BD310E"/>
    <w:rsid w:val="00BD3EF0"/>
    <w:rsid w:val="00BD48E5"/>
    <w:rsid w:val="00BD4D0F"/>
    <w:rsid w:val="00BD57F5"/>
    <w:rsid w:val="00BD5C77"/>
    <w:rsid w:val="00BD6F22"/>
    <w:rsid w:val="00BE0219"/>
    <w:rsid w:val="00BE0894"/>
    <w:rsid w:val="00BE0A92"/>
    <w:rsid w:val="00BE4A31"/>
    <w:rsid w:val="00BF0BAB"/>
    <w:rsid w:val="00BF122F"/>
    <w:rsid w:val="00BF1FBF"/>
    <w:rsid w:val="00BF26DD"/>
    <w:rsid w:val="00BF4578"/>
    <w:rsid w:val="00BF4B37"/>
    <w:rsid w:val="00BF5878"/>
    <w:rsid w:val="00BF79D7"/>
    <w:rsid w:val="00C005E5"/>
    <w:rsid w:val="00C0094D"/>
    <w:rsid w:val="00C00994"/>
    <w:rsid w:val="00C01010"/>
    <w:rsid w:val="00C019BD"/>
    <w:rsid w:val="00C02F12"/>
    <w:rsid w:val="00C13753"/>
    <w:rsid w:val="00C17159"/>
    <w:rsid w:val="00C213CF"/>
    <w:rsid w:val="00C21506"/>
    <w:rsid w:val="00C2281E"/>
    <w:rsid w:val="00C22845"/>
    <w:rsid w:val="00C22FE4"/>
    <w:rsid w:val="00C309FD"/>
    <w:rsid w:val="00C30CC6"/>
    <w:rsid w:val="00C32EC4"/>
    <w:rsid w:val="00C33178"/>
    <w:rsid w:val="00C34B4E"/>
    <w:rsid w:val="00C34FBB"/>
    <w:rsid w:val="00C43AAF"/>
    <w:rsid w:val="00C45635"/>
    <w:rsid w:val="00C46268"/>
    <w:rsid w:val="00C51E8B"/>
    <w:rsid w:val="00C548CA"/>
    <w:rsid w:val="00C57189"/>
    <w:rsid w:val="00C6265C"/>
    <w:rsid w:val="00C62FA9"/>
    <w:rsid w:val="00C65FBA"/>
    <w:rsid w:val="00C671DE"/>
    <w:rsid w:val="00C70A56"/>
    <w:rsid w:val="00C7671B"/>
    <w:rsid w:val="00C777B5"/>
    <w:rsid w:val="00C77979"/>
    <w:rsid w:val="00C8094E"/>
    <w:rsid w:val="00C81204"/>
    <w:rsid w:val="00C8132B"/>
    <w:rsid w:val="00C81DDA"/>
    <w:rsid w:val="00C81E85"/>
    <w:rsid w:val="00C82E84"/>
    <w:rsid w:val="00C840D2"/>
    <w:rsid w:val="00C8502E"/>
    <w:rsid w:val="00C85EB8"/>
    <w:rsid w:val="00C8617A"/>
    <w:rsid w:val="00C8656F"/>
    <w:rsid w:val="00C90F9E"/>
    <w:rsid w:val="00C954A6"/>
    <w:rsid w:val="00C9600B"/>
    <w:rsid w:val="00CA05E1"/>
    <w:rsid w:val="00CA1B62"/>
    <w:rsid w:val="00CA2FAE"/>
    <w:rsid w:val="00CA2FE3"/>
    <w:rsid w:val="00CA348E"/>
    <w:rsid w:val="00CA44DD"/>
    <w:rsid w:val="00CA5CF2"/>
    <w:rsid w:val="00CA61F7"/>
    <w:rsid w:val="00CA6FB9"/>
    <w:rsid w:val="00CA77E2"/>
    <w:rsid w:val="00CA7FAD"/>
    <w:rsid w:val="00CB0854"/>
    <w:rsid w:val="00CB134A"/>
    <w:rsid w:val="00CB1BFF"/>
    <w:rsid w:val="00CB1F1C"/>
    <w:rsid w:val="00CB2CDD"/>
    <w:rsid w:val="00CB3826"/>
    <w:rsid w:val="00CB77CF"/>
    <w:rsid w:val="00CC25C0"/>
    <w:rsid w:val="00CC3FE9"/>
    <w:rsid w:val="00CC5411"/>
    <w:rsid w:val="00CC5FCE"/>
    <w:rsid w:val="00CC5FED"/>
    <w:rsid w:val="00CD0CAF"/>
    <w:rsid w:val="00CD26C7"/>
    <w:rsid w:val="00CD4198"/>
    <w:rsid w:val="00CD7D08"/>
    <w:rsid w:val="00CE13C4"/>
    <w:rsid w:val="00CE19BE"/>
    <w:rsid w:val="00CE2C75"/>
    <w:rsid w:val="00CE3AA5"/>
    <w:rsid w:val="00CE5913"/>
    <w:rsid w:val="00CE5B4B"/>
    <w:rsid w:val="00CE699B"/>
    <w:rsid w:val="00CE7153"/>
    <w:rsid w:val="00CE7518"/>
    <w:rsid w:val="00CF09B6"/>
    <w:rsid w:val="00CF0D87"/>
    <w:rsid w:val="00CF0F1A"/>
    <w:rsid w:val="00CF2833"/>
    <w:rsid w:val="00CF3221"/>
    <w:rsid w:val="00CF3642"/>
    <w:rsid w:val="00D00F24"/>
    <w:rsid w:val="00D038AA"/>
    <w:rsid w:val="00D04A62"/>
    <w:rsid w:val="00D0586D"/>
    <w:rsid w:val="00D05D9D"/>
    <w:rsid w:val="00D104C4"/>
    <w:rsid w:val="00D114C1"/>
    <w:rsid w:val="00D11CEE"/>
    <w:rsid w:val="00D123B3"/>
    <w:rsid w:val="00D12AD1"/>
    <w:rsid w:val="00D12B16"/>
    <w:rsid w:val="00D14ECB"/>
    <w:rsid w:val="00D21F0B"/>
    <w:rsid w:val="00D21F17"/>
    <w:rsid w:val="00D22D8A"/>
    <w:rsid w:val="00D22E40"/>
    <w:rsid w:val="00D26A14"/>
    <w:rsid w:val="00D30CA5"/>
    <w:rsid w:val="00D32BEF"/>
    <w:rsid w:val="00D32E8A"/>
    <w:rsid w:val="00D34DBB"/>
    <w:rsid w:val="00D34E4D"/>
    <w:rsid w:val="00D35D0F"/>
    <w:rsid w:val="00D36798"/>
    <w:rsid w:val="00D36DB0"/>
    <w:rsid w:val="00D3776C"/>
    <w:rsid w:val="00D41627"/>
    <w:rsid w:val="00D41851"/>
    <w:rsid w:val="00D4258F"/>
    <w:rsid w:val="00D42F0C"/>
    <w:rsid w:val="00D4478C"/>
    <w:rsid w:val="00D4664A"/>
    <w:rsid w:val="00D469ED"/>
    <w:rsid w:val="00D50347"/>
    <w:rsid w:val="00D5057A"/>
    <w:rsid w:val="00D514E4"/>
    <w:rsid w:val="00D524A5"/>
    <w:rsid w:val="00D54005"/>
    <w:rsid w:val="00D55154"/>
    <w:rsid w:val="00D57451"/>
    <w:rsid w:val="00D57F14"/>
    <w:rsid w:val="00D609B5"/>
    <w:rsid w:val="00D6249B"/>
    <w:rsid w:val="00D6293D"/>
    <w:rsid w:val="00D62B03"/>
    <w:rsid w:val="00D669DF"/>
    <w:rsid w:val="00D703ED"/>
    <w:rsid w:val="00D70D8F"/>
    <w:rsid w:val="00D71848"/>
    <w:rsid w:val="00D72906"/>
    <w:rsid w:val="00D72CD9"/>
    <w:rsid w:val="00D73192"/>
    <w:rsid w:val="00D73E27"/>
    <w:rsid w:val="00D7467E"/>
    <w:rsid w:val="00D7485C"/>
    <w:rsid w:val="00D75C5D"/>
    <w:rsid w:val="00D762EF"/>
    <w:rsid w:val="00D8025F"/>
    <w:rsid w:val="00D825C7"/>
    <w:rsid w:val="00D83096"/>
    <w:rsid w:val="00D84561"/>
    <w:rsid w:val="00D86492"/>
    <w:rsid w:val="00D879A0"/>
    <w:rsid w:val="00D90333"/>
    <w:rsid w:val="00D914D6"/>
    <w:rsid w:val="00D91508"/>
    <w:rsid w:val="00D9169F"/>
    <w:rsid w:val="00D918A6"/>
    <w:rsid w:val="00D92C20"/>
    <w:rsid w:val="00D9327C"/>
    <w:rsid w:val="00D93777"/>
    <w:rsid w:val="00D93B1A"/>
    <w:rsid w:val="00D972DD"/>
    <w:rsid w:val="00D979D8"/>
    <w:rsid w:val="00DA0CDB"/>
    <w:rsid w:val="00DA3C14"/>
    <w:rsid w:val="00DA3CB8"/>
    <w:rsid w:val="00DA4070"/>
    <w:rsid w:val="00DA617D"/>
    <w:rsid w:val="00DA66FE"/>
    <w:rsid w:val="00DA6AF4"/>
    <w:rsid w:val="00DA7D2B"/>
    <w:rsid w:val="00DB0216"/>
    <w:rsid w:val="00DB0ACD"/>
    <w:rsid w:val="00DB1CFE"/>
    <w:rsid w:val="00DB4063"/>
    <w:rsid w:val="00DB5E56"/>
    <w:rsid w:val="00DB62CA"/>
    <w:rsid w:val="00DB647D"/>
    <w:rsid w:val="00DB7EE8"/>
    <w:rsid w:val="00DC09A2"/>
    <w:rsid w:val="00DC1791"/>
    <w:rsid w:val="00DC3B89"/>
    <w:rsid w:val="00DC3D8C"/>
    <w:rsid w:val="00DC6899"/>
    <w:rsid w:val="00DD089F"/>
    <w:rsid w:val="00DD0D79"/>
    <w:rsid w:val="00DD1439"/>
    <w:rsid w:val="00DD14B8"/>
    <w:rsid w:val="00DD1A9E"/>
    <w:rsid w:val="00DD2C4B"/>
    <w:rsid w:val="00DD3BA5"/>
    <w:rsid w:val="00DD3F34"/>
    <w:rsid w:val="00DE18CD"/>
    <w:rsid w:val="00DE4475"/>
    <w:rsid w:val="00DE48FF"/>
    <w:rsid w:val="00DE587D"/>
    <w:rsid w:val="00DE5DB1"/>
    <w:rsid w:val="00DE643A"/>
    <w:rsid w:val="00DE697C"/>
    <w:rsid w:val="00DE6ED1"/>
    <w:rsid w:val="00DE733A"/>
    <w:rsid w:val="00DF2A1D"/>
    <w:rsid w:val="00DF2FFE"/>
    <w:rsid w:val="00DF3B37"/>
    <w:rsid w:val="00DF4D35"/>
    <w:rsid w:val="00DF7F7D"/>
    <w:rsid w:val="00E019C3"/>
    <w:rsid w:val="00E02C9F"/>
    <w:rsid w:val="00E04A38"/>
    <w:rsid w:val="00E06922"/>
    <w:rsid w:val="00E10F10"/>
    <w:rsid w:val="00E10F7F"/>
    <w:rsid w:val="00E117CB"/>
    <w:rsid w:val="00E120BF"/>
    <w:rsid w:val="00E1355F"/>
    <w:rsid w:val="00E17524"/>
    <w:rsid w:val="00E22896"/>
    <w:rsid w:val="00E23109"/>
    <w:rsid w:val="00E24EF5"/>
    <w:rsid w:val="00E25568"/>
    <w:rsid w:val="00E2630A"/>
    <w:rsid w:val="00E26C3B"/>
    <w:rsid w:val="00E30141"/>
    <w:rsid w:val="00E33B9C"/>
    <w:rsid w:val="00E41ACF"/>
    <w:rsid w:val="00E43173"/>
    <w:rsid w:val="00E43C05"/>
    <w:rsid w:val="00E449BF"/>
    <w:rsid w:val="00E44E12"/>
    <w:rsid w:val="00E44F88"/>
    <w:rsid w:val="00E45B19"/>
    <w:rsid w:val="00E45E6D"/>
    <w:rsid w:val="00E47D18"/>
    <w:rsid w:val="00E53355"/>
    <w:rsid w:val="00E541B1"/>
    <w:rsid w:val="00E54DDA"/>
    <w:rsid w:val="00E5589A"/>
    <w:rsid w:val="00E559FC"/>
    <w:rsid w:val="00E56920"/>
    <w:rsid w:val="00E56E8D"/>
    <w:rsid w:val="00E57EAC"/>
    <w:rsid w:val="00E603D4"/>
    <w:rsid w:val="00E62991"/>
    <w:rsid w:val="00E65512"/>
    <w:rsid w:val="00E658FF"/>
    <w:rsid w:val="00E65FE5"/>
    <w:rsid w:val="00E664DB"/>
    <w:rsid w:val="00E7224E"/>
    <w:rsid w:val="00E7478D"/>
    <w:rsid w:val="00E747F2"/>
    <w:rsid w:val="00E755DF"/>
    <w:rsid w:val="00E75CB8"/>
    <w:rsid w:val="00E77A1E"/>
    <w:rsid w:val="00E77B4B"/>
    <w:rsid w:val="00E8035D"/>
    <w:rsid w:val="00E81793"/>
    <w:rsid w:val="00E826FF"/>
    <w:rsid w:val="00E82A1D"/>
    <w:rsid w:val="00E82C03"/>
    <w:rsid w:val="00E877B6"/>
    <w:rsid w:val="00E87E01"/>
    <w:rsid w:val="00E90128"/>
    <w:rsid w:val="00E9015A"/>
    <w:rsid w:val="00E902D5"/>
    <w:rsid w:val="00E90933"/>
    <w:rsid w:val="00E91CA7"/>
    <w:rsid w:val="00E927FF"/>
    <w:rsid w:val="00E96420"/>
    <w:rsid w:val="00E964CB"/>
    <w:rsid w:val="00E978D2"/>
    <w:rsid w:val="00EA0F8A"/>
    <w:rsid w:val="00EA21C4"/>
    <w:rsid w:val="00EA2FC0"/>
    <w:rsid w:val="00EA36C1"/>
    <w:rsid w:val="00EA3E9E"/>
    <w:rsid w:val="00EA4B76"/>
    <w:rsid w:val="00EA521F"/>
    <w:rsid w:val="00EA53FC"/>
    <w:rsid w:val="00EA73EC"/>
    <w:rsid w:val="00EB0136"/>
    <w:rsid w:val="00EB01BB"/>
    <w:rsid w:val="00EB0B69"/>
    <w:rsid w:val="00EB183E"/>
    <w:rsid w:val="00EB36CB"/>
    <w:rsid w:val="00EB57C0"/>
    <w:rsid w:val="00EB6231"/>
    <w:rsid w:val="00EB6697"/>
    <w:rsid w:val="00EC0984"/>
    <w:rsid w:val="00EC16AD"/>
    <w:rsid w:val="00EC2392"/>
    <w:rsid w:val="00EC2F8A"/>
    <w:rsid w:val="00EC37DB"/>
    <w:rsid w:val="00EC6581"/>
    <w:rsid w:val="00EC696F"/>
    <w:rsid w:val="00EC6D08"/>
    <w:rsid w:val="00ED112E"/>
    <w:rsid w:val="00ED120B"/>
    <w:rsid w:val="00ED2730"/>
    <w:rsid w:val="00ED2F81"/>
    <w:rsid w:val="00EE217B"/>
    <w:rsid w:val="00EE2AD2"/>
    <w:rsid w:val="00EE2E95"/>
    <w:rsid w:val="00EE2F60"/>
    <w:rsid w:val="00EE4C1E"/>
    <w:rsid w:val="00EE6584"/>
    <w:rsid w:val="00EE6FFB"/>
    <w:rsid w:val="00EF04E1"/>
    <w:rsid w:val="00EF28FE"/>
    <w:rsid w:val="00EF6634"/>
    <w:rsid w:val="00EF6BDE"/>
    <w:rsid w:val="00F009B9"/>
    <w:rsid w:val="00F01D72"/>
    <w:rsid w:val="00F02EE0"/>
    <w:rsid w:val="00F03FF1"/>
    <w:rsid w:val="00F0425C"/>
    <w:rsid w:val="00F04477"/>
    <w:rsid w:val="00F07614"/>
    <w:rsid w:val="00F102D6"/>
    <w:rsid w:val="00F1199F"/>
    <w:rsid w:val="00F11AB2"/>
    <w:rsid w:val="00F13CA3"/>
    <w:rsid w:val="00F15504"/>
    <w:rsid w:val="00F2121B"/>
    <w:rsid w:val="00F21729"/>
    <w:rsid w:val="00F21809"/>
    <w:rsid w:val="00F21845"/>
    <w:rsid w:val="00F23554"/>
    <w:rsid w:val="00F241E8"/>
    <w:rsid w:val="00F2593F"/>
    <w:rsid w:val="00F25F73"/>
    <w:rsid w:val="00F2616E"/>
    <w:rsid w:val="00F26515"/>
    <w:rsid w:val="00F27A45"/>
    <w:rsid w:val="00F3279C"/>
    <w:rsid w:val="00F332AA"/>
    <w:rsid w:val="00F37398"/>
    <w:rsid w:val="00F41531"/>
    <w:rsid w:val="00F415BA"/>
    <w:rsid w:val="00F4345A"/>
    <w:rsid w:val="00F467AA"/>
    <w:rsid w:val="00F47B68"/>
    <w:rsid w:val="00F50ED4"/>
    <w:rsid w:val="00F51BBE"/>
    <w:rsid w:val="00F529FB"/>
    <w:rsid w:val="00F5450D"/>
    <w:rsid w:val="00F547A6"/>
    <w:rsid w:val="00F54832"/>
    <w:rsid w:val="00F550E9"/>
    <w:rsid w:val="00F554C3"/>
    <w:rsid w:val="00F563CC"/>
    <w:rsid w:val="00F57A9D"/>
    <w:rsid w:val="00F60623"/>
    <w:rsid w:val="00F62DD4"/>
    <w:rsid w:val="00F6348E"/>
    <w:rsid w:val="00F63D39"/>
    <w:rsid w:val="00F63DED"/>
    <w:rsid w:val="00F64366"/>
    <w:rsid w:val="00F65E64"/>
    <w:rsid w:val="00F67BAE"/>
    <w:rsid w:val="00F7029F"/>
    <w:rsid w:val="00F720E6"/>
    <w:rsid w:val="00F72106"/>
    <w:rsid w:val="00F72AA9"/>
    <w:rsid w:val="00F72D4C"/>
    <w:rsid w:val="00F735CF"/>
    <w:rsid w:val="00F7383D"/>
    <w:rsid w:val="00F7458B"/>
    <w:rsid w:val="00F761D2"/>
    <w:rsid w:val="00F8025A"/>
    <w:rsid w:val="00F81304"/>
    <w:rsid w:val="00F83625"/>
    <w:rsid w:val="00F91E2D"/>
    <w:rsid w:val="00F924D8"/>
    <w:rsid w:val="00F92C3C"/>
    <w:rsid w:val="00F93B37"/>
    <w:rsid w:val="00F940E1"/>
    <w:rsid w:val="00F960EB"/>
    <w:rsid w:val="00F973A7"/>
    <w:rsid w:val="00F97FE7"/>
    <w:rsid w:val="00FA0A38"/>
    <w:rsid w:val="00FA4B82"/>
    <w:rsid w:val="00FB0DF4"/>
    <w:rsid w:val="00FB15B6"/>
    <w:rsid w:val="00FB28AA"/>
    <w:rsid w:val="00FB46FC"/>
    <w:rsid w:val="00FB54B7"/>
    <w:rsid w:val="00FB57AE"/>
    <w:rsid w:val="00FB5B4F"/>
    <w:rsid w:val="00FB60CF"/>
    <w:rsid w:val="00FC4F84"/>
    <w:rsid w:val="00FC75BF"/>
    <w:rsid w:val="00FD02EF"/>
    <w:rsid w:val="00FD0702"/>
    <w:rsid w:val="00FD32E3"/>
    <w:rsid w:val="00FD479F"/>
    <w:rsid w:val="00FD7902"/>
    <w:rsid w:val="00FE019D"/>
    <w:rsid w:val="00FE22B7"/>
    <w:rsid w:val="00FE2750"/>
    <w:rsid w:val="00FE4DCC"/>
    <w:rsid w:val="00FE5918"/>
    <w:rsid w:val="00FE5EB4"/>
    <w:rsid w:val="00FF0170"/>
    <w:rsid w:val="00FF2982"/>
    <w:rsid w:val="00FF3736"/>
    <w:rsid w:val="00FF454F"/>
    <w:rsid w:val="00FF5A7A"/>
    <w:rsid w:val="00FF65D5"/>
    <w:rsid w:val="00FF6919"/>
    <w:rsid w:val="00FF6BD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BFAAD9"/>
  <w15:chartTrackingRefBased/>
  <w15:docId w15:val="{9FCA3EB0-35EC-41BD-8BED-3F4C98700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semiHidden="1" w:uiPriority="39" w:qFormat="1"/>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annotation text" w:semiHidden="1"/>
    <w:lsdException w:name="header" w:uiPriority="0"/>
    <w:lsdException w:name="index heading" w:semiHidden="1"/>
    <w:lsdException w:name="caption" w:semiHidden="1" w:qFormat="1"/>
    <w:lsdException w:name="table of figures" w:semiHidden="1" w:uiPriority="0"/>
    <w:lsdException w:name="envelope address" w:semiHidden="1"/>
    <w:lsdException w:name="envelope return" w:semiHidden="1"/>
    <w:lsdException w:name="footnote reference" w:uiPriority="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table of authorities" w:semiHidden="1" w:uiPriority="0"/>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lsdException w:name="Default Paragraph Font" w:uiPriority="0"/>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uiPriority="0"/>
    <w:lsdException w:name="Emphasis" w:semiHidden="1" w:uiPriority="2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5B1723"/>
    <w:rPr>
      <w:sz w:val="24"/>
    </w:rPr>
  </w:style>
  <w:style w:type="paragraph" w:styleId="Heading1">
    <w:name w:val="heading 1"/>
    <w:next w:val="Dateofpublication"/>
    <w:qFormat/>
    <w:rsid w:val="0022043D"/>
    <w:pPr>
      <w:keepNext/>
      <w:spacing w:before="840" w:after="240" w:line="584" w:lineRule="exact"/>
      <w:outlineLvl w:val="0"/>
    </w:pPr>
    <w:rPr>
      <w:b/>
      <w:sz w:val="56"/>
    </w:rPr>
  </w:style>
  <w:style w:type="paragraph" w:styleId="Heading2">
    <w:name w:val="heading 2"/>
    <w:next w:val="Paragraphtext"/>
    <w:qFormat/>
    <w:rsid w:val="000A631D"/>
    <w:pPr>
      <w:keepNext/>
      <w:keepLines/>
      <w:spacing w:before="240" w:after="240" w:line="490" w:lineRule="exact"/>
      <w:outlineLvl w:val="1"/>
    </w:pPr>
    <w:rPr>
      <w:b/>
      <w:sz w:val="41"/>
    </w:rPr>
  </w:style>
  <w:style w:type="paragraph" w:styleId="Heading3">
    <w:name w:val="heading 3"/>
    <w:next w:val="Paragraphtext"/>
    <w:qFormat/>
    <w:rsid w:val="002E4D06"/>
    <w:pPr>
      <w:keepNext/>
      <w:spacing w:before="120" w:after="240" w:line="370" w:lineRule="exact"/>
      <w:outlineLvl w:val="2"/>
    </w:pPr>
    <w:rPr>
      <w:b/>
      <w:sz w:val="29"/>
    </w:rPr>
  </w:style>
  <w:style w:type="paragraph" w:styleId="Heading4">
    <w:name w:val="heading 4"/>
    <w:next w:val="Paragraphtext"/>
    <w:qFormat/>
    <w:rsid w:val="002E4D06"/>
    <w:pPr>
      <w:keepNext/>
      <w:spacing w:before="120" w:after="120" w:line="320" w:lineRule="exact"/>
      <w:outlineLvl w:val="3"/>
    </w:pPr>
    <w:rPr>
      <w:b/>
      <w:sz w:val="24"/>
    </w:rPr>
  </w:style>
  <w:style w:type="paragraph" w:styleId="Heading5">
    <w:name w:val="heading 5"/>
    <w:next w:val="Paragraphtext"/>
    <w:semiHidden/>
    <w:qFormat/>
    <w:rsid w:val="00533E0F"/>
    <w:pPr>
      <w:keepNext/>
      <w:keepLines/>
      <w:spacing w:before="120" w:line="324" w:lineRule="exact"/>
      <w:outlineLvl w:val="4"/>
    </w:pPr>
    <w:rPr>
      <w:b/>
      <w:sz w:val="24"/>
    </w:rPr>
  </w:style>
  <w:style w:type="paragraph" w:styleId="Heading6">
    <w:name w:val="heading 6"/>
    <w:basedOn w:val="Heading1"/>
    <w:next w:val="Paragraphtext"/>
    <w:uiPriority w:val="99"/>
    <w:semiHidden/>
    <w:rsid w:val="006351A9"/>
    <w:pPr>
      <w:spacing w:before="10280" w:after="0"/>
      <w:outlineLvl w:val="5"/>
    </w:pPr>
    <w:rPr>
      <w:b w:val="0"/>
      <w:sz w:val="24"/>
    </w:rPr>
  </w:style>
  <w:style w:type="paragraph" w:styleId="Heading7">
    <w:name w:val="heading 7"/>
    <w:next w:val="Paragraphtext"/>
    <w:uiPriority w:val="99"/>
    <w:semiHidden/>
    <w:rsid w:val="005D728B"/>
    <w:pPr>
      <w:keepNext/>
      <w:outlineLvl w:val="6"/>
    </w:pPr>
    <w:rPr>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rsid w:val="00DD1439"/>
    <w:rPr>
      <w:sz w:val="24"/>
    </w:rPr>
  </w:style>
  <w:style w:type="paragraph" w:styleId="TOC1">
    <w:name w:val="toc 1"/>
    <w:uiPriority w:val="39"/>
    <w:qFormat/>
    <w:rsid w:val="00592DDD"/>
    <w:pPr>
      <w:tabs>
        <w:tab w:val="left" w:pos="397"/>
        <w:tab w:val="right" w:leader="dot" w:pos="9639"/>
      </w:tabs>
      <w:spacing w:after="120"/>
    </w:pPr>
    <w:rPr>
      <w:sz w:val="24"/>
    </w:rPr>
  </w:style>
  <w:style w:type="paragraph" w:customStyle="1" w:styleId="Heading-contents">
    <w:name w:val="Heading - contents"/>
    <w:next w:val="Paragraphtext"/>
    <w:uiPriority w:val="1"/>
    <w:semiHidden/>
    <w:rsid w:val="00533E0F"/>
    <w:pPr>
      <w:spacing w:after="360"/>
    </w:pPr>
    <w:rPr>
      <w:b/>
      <w:sz w:val="48"/>
    </w:rPr>
  </w:style>
  <w:style w:type="paragraph" w:customStyle="1" w:styleId="Bulletundernumberedlist">
    <w:name w:val="Bullet (under numbered list)"/>
    <w:uiPriority w:val="1"/>
    <w:semiHidden/>
    <w:qFormat/>
    <w:rsid w:val="00D514E4"/>
    <w:pPr>
      <w:numPr>
        <w:numId w:val="1"/>
      </w:numPr>
      <w:tabs>
        <w:tab w:val="clear" w:pos="717"/>
        <w:tab w:val="num" w:pos="360"/>
      </w:tabs>
      <w:spacing w:after="284" w:line="324" w:lineRule="exact"/>
      <w:ind w:left="850" w:hanging="425"/>
    </w:pPr>
    <w:rPr>
      <w:sz w:val="24"/>
    </w:rPr>
  </w:style>
  <w:style w:type="paragraph" w:styleId="Title">
    <w:name w:val="Title"/>
    <w:uiPriority w:val="99"/>
    <w:semiHidden/>
    <w:rsid w:val="00D73192"/>
    <w:pPr>
      <w:spacing w:before="1800" w:after="120"/>
      <w:outlineLvl w:val="0"/>
    </w:pPr>
    <w:rPr>
      <w:b/>
      <w:sz w:val="36"/>
    </w:rPr>
  </w:style>
  <w:style w:type="paragraph" w:customStyle="1" w:styleId="Title-subtitle">
    <w:name w:val="Title - subtitle"/>
    <w:basedOn w:val="Title"/>
    <w:uiPriority w:val="99"/>
    <w:semiHidden/>
    <w:rsid w:val="008D431D"/>
    <w:pPr>
      <w:spacing w:before="0" w:after="960"/>
    </w:pPr>
    <w:rPr>
      <w:b w:val="0"/>
    </w:rPr>
  </w:style>
  <w:style w:type="paragraph" w:customStyle="1" w:styleId="Bullet">
    <w:name w:val="Bullet"/>
    <w:uiPriority w:val="1"/>
    <w:qFormat/>
    <w:rsid w:val="00DD1439"/>
    <w:pPr>
      <w:numPr>
        <w:numId w:val="2"/>
      </w:numPr>
      <w:tabs>
        <w:tab w:val="clear" w:pos="360"/>
      </w:tabs>
      <w:spacing w:after="284" w:line="288" w:lineRule="auto"/>
      <w:ind w:left="425" w:hanging="425"/>
    </w:pPr>
    <w:rPr>
      <w:sz w:val="24"/>
    </w:rPr>
  </w:style>
  <w:style w:type="paragraph" w:customStyle="1" w:styleId="Covertitle">
    <w:name w:val="Cover title"/>
    <w:uiPriority w:val="99"/>
    <w:semiHidden/>
    <w:rsid w:val="008D431D"/>
    <w:pPr>
      <w:spacing w:after="240"/>
    </w:pPr>
    <w:rPr>
      <w:b/>
      <w:sz w:val="52"/>
    </w:rPr>
  </w:style>
  <w:style w:type="table" w:styleId="TableGrid">
    <w:name w:val="Table Grid"/>
    <w:basedOn w:val="TableNormal"/>
    <w:uiPriority w:val="39"/>
    <w:rsid w:val="005D728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thertext">
    <w:name w:val="cover - other text"/>
    <w:uiPriority w:val="99"/>
    <w:semiHidden/>
    <w:rsid w:val="003A053F"/>
    <w:pPr>
      <w:spacing w:line="360" w:lineRule="exact"/>
    </w:pPr>
    <w:rPr>
      <w:sz w:val="24"/>
      <w:szCs w:val="24"/>
    </w:rPr>
  </w:style>
  <w:style w:type="paragraph" w:styleId="Header">
    <w:name w:val="header"/>
    <w:basedOn w:val="Paragraphtext"/>
    <w:link w:val="HeaderChar"/>
    <w:rsid w:val="007C7960"/>
    <w:rPr>
      <w:b/>
      <w:sz w:val="18"/>
    </w:rPr>
  </w:style>
  <w:style w:type="paragraph" w:styleId="Footer">
    <w:name w:val="footer"/>
    <w:basedOn w:val="Paragraphtext"/>
    <w:link w:val="FooterChar"/>
    <w:uiPriority w:val="99"/>
    <w:rsid w:val="00575047"/>
    <w:pPr>
      <w:spacing w:after="240" w:line="240" w:lineRule="auto"/>
      <w:jc w:val="center"/>
    </w:pPr>
    <w:rPr>
      <w:sz w:val="22"/>
    </w:rPr>
  </w:style>
  <w:style w:type="character" w:styleId="Hyperlink">
    <w:name w:val="Hyperlink"/>
    <w:uiPriority w:val="99"/>
    <w:rsid w:val="00117502"/>
    <w:rPr>
      <w:color w:val="0063BE"/>
      <w:u w:val="single"/>
    </w:rPr>
  </w:style>
  <w:style w:type="paragraph" w:customStyle="1" w:styleId="Paragraphtext">
    <w:name w:val="Paragraph text"/>
    <w:link w:val="ParagraphtextChar"/>
    <w:qFormat/>
    <w:rsid w:val="00DD1439"/>
    <w:pPr>
      <w:spacing w:after="284" w:line="288" w:lineRule="auto"/>
    </w:pPr>
    <w:rPr>
      <w:sz w:val="24"/>
    </w:rPr>
  </w:style>
  <w:style w:type="paragraph" w:customStyle="1" w:styleId="Textindented">
    <w:name w:val="Text indented"/>
    <w:next w:val="Paragraphtext"/>
    <w:uiPriority w:val="1"/>
    <w:qFormat/>
    <w:rsid w:val="000C36B5"/>
    <w:pPr>
      <w:spacing w:after="284" w:line="288" w:lineRule="auto"/>
      <w:ind w:left="714"/>
    </w:pPr>
    <w:rPr>
      <w:sz w:val="24"/>
      <w:lang w:eastAsia="en-US"/>
    </w:rPr>
  </w:style>
  <w:style w:type="paragraph" w:customStyle="1" w:styleId="StyleTopSinglesolidlineAuto05ptLinewidth">
    <w:name w:val="Style Top: (Single solid line Auto  0.5 pt Line width)"/>
    <w:basedOn w:val="Paragraphtext"/>
    <w:uiPriority w:val="99"/>
    <w:semiHidden/>
    <w:rsid w:val="005D728B"/>
    <w:pPr>
      <w:pBdr>
        <w:top w:val="single" w:sz="4" w:space="1" w:color="auto"/>
      </w:pBdr>
    </w:pPr>
  </w:style>
  <w:style w:type="paragraph" w:customStyle="1" w:styleId="Cover-sub-title">
    <w:name w:val="Cover - sub-title"/>
    <w:uiPriority w:val="99"/>
    <w:semiHidden/>
    <w:rsid w:val="008D431D"/>
    <w:pPr>
      <w:spacing w:after="960"/>
    </w:pPr>
    <w:rPr>
      <w:sz w:val="48"/>
    </w:rPr>
  </w:style>
  <w:style w:type="paragraph" w:customStyle="1" w:styleId="p1">
    <w:name w:val="p1"/>
    <w:basedOn w:val="Normal"/>
    <w:semiHidden/>
    <w:rsid w:val="00E41ACF"/>
    <w:pPr>
      <w:spacing w:line="210" w:lineRule="atLeast"/>
    </w:pPr>
    <w:rPr>
      <w:rFonts w:ascii="Times New Roman" w:eastAsiaTheme="minorHAnsi" w:hAnsi="Times New Roman"/>
      <w:sz w:val="15"/>
      <w:szCs w:val="15"/>
    </w:rPr>
  </w:style>
  <w:style w:type="paragraph" w:customStyle="1" w:styleId="p2">
    <w:name w:val="p2"/>
    <w:basedOn w:val="Normal"/>
    <w:semiHidden/>
    <w:rsid w:val="00E41ACF"/>
    <w:pPr>
      <w:spacing w:line="210" w:lineRule="atLeast"/>
    </w:pPr>
    <w:rPr>
      <w:rFonts w:ascii="Times New Roman" w:eastAsiaTheme="minorHAnsi" w:hAnsi="Times New Roman"/>
      <w:sz w:val="15"/>
      <w:szCs w:val="15"/>
    </w:rPr>
  </w:style>
  <w:style w:type="character" w:styleId="UnresolvedMention">
    <w:name w:val="Unresolved Mention"/>
    <w:basedOn w:val="DefaultParagraphFont"/>
    <w:uiPriority w:val="99"/>
    <w:semiHidden/>
    <w:unhideWhenUsed/>
    <w:locked/>
    <w:rsid w:val="006C320A"/>
    <w:rPr>
      <w:color w:val="808080"/>
      <w:shd w:val="clear" w:color="auto" w:fill="E6E6E6"/>
    </w:rPr>
  </w:style>
  <w:style w:type="paragraph" w:customStyle="1" w:styleId="UNDEREMBARGOSTRAPLINE">
    <w:name w:val="UNDER EMBARGO STRAPLINE"/>
    <w:basedOn w:val="Paragraphtext"/>
    <w:uiPriority w:val="99"/>
    <w:semiHidden/>
    <w:locked/>
    <w:rsid w:val="00742CB7"/>
    <w:pPr>
      <w:spacing w:after="120"/>
      <w:jc w:val="center"/>
    </w:pPr>
    <w:rPr>
      <w:rFonts w:ascii="Arial Bold" w:hAnsi="Arial Bold"/>
      <w:b/>
      <w:caps/>
      <w:color w:val="FF0000"/>
    </w:rPr>
  </w:style>
  <w:style w:type="character" w:customStyle="1" w:styleId="Bold">
    <w:name w:val="Bold"/>
    <w:basedOn w:val="DefaultParagraphFont"/>
    <w:uiPriority w:val="3"/>
    <w:semiHidden/>
    <w:qFormat/>
    <w:rsid w:val="00F332AA"/>
    <w:rPr>
      <w:b/>
    </w:rPr>
  </w:style>
  <w:style w:type="character" w:customStyle="1" w:styleId="Italic">
    <w:name w:val="Italic"/>
    <w:basedOn w:val="DefaultParagraphFont"/>
    <w:uiPriority w:val="3"/>
    <w:semiHidden/>
    <w:qFormat/>
    <w:rsid w:val="00F332AA"/>
    <w:rPr>
      <w:i/>
    </w:rPr>
  </w:style>
  <w:style w:type="paragraph" w:customStyle="1" w:styleId="Chapterheadingnumbered">
    <w:name w:val="Chapter heading numbered"/>
    <w:next w:val="Paragraphtext"/>
    <w:semiHidden/>
    <w:qFormat/>
    <w:rsid w:val="00FE5918"/>
    <w:pPr>
      <w:keepNext/>
      <w:pageBreakBefore/>
      <w:numPr>
        <w:numId w:val="4"/>
      </w:numPr>
      <w:spacing w:after="284" w:line="584" w:lineRule="exact"/>
      <w:ind w:left="1154" w:hanging="360"/>
      <w:outlineLvl w:val="0"/>
    </w:pPr>
    <w:rPr>
      <w:b/>
      <w:sz w:val="48"/>
    </w:rPr>
  </w:style>
  <w:style w:type="paragraph" w:customStyle="1" w:styleId="ParagraphText-numbered">
    <w:name w:val="Paragraph Text - numbered"/>
    <w:basedOn w:val="Chapterheadingnumbered"/>
    <w:semiHidden/>
    <w:qFormat/>
    <w:rsid w:val="00012205"/>
    <w:pPr>
      <w:keepNext w:val="0"/>
      <w:pageBreakBefore w:val="0"/>
      <w:numPr>
        <w:ilvl w:val="1"/>
      </w:numPr>
      <w:spacing w:line="324" w:lineRule="exact"/>
      <w:outlineLvl w:val="9"/>
    </w:pPr>
    <w:rPr>
      <w:b w:val="0"/>
      <w:sz w:val="24"/>
    </w:rPr>
  </w:style>
  <w:style w:type="paragraph" w:customStyle="1" w:styleId="ParagraphText-numbered-level3">
    <w:name w:val="Paragraph Text - numbered - level 3"/>
    <w:basedOn w:val="Chapterheadingnumbered"/>
    <w:uiPriority w:val="1"/>
    <w:semiHidden/>
    <w:rsid w:val="00012205"/>
    <w:pPr>
      <w:keepNext w:val="0"/>
      <w:pageBreakBefore w:val="0"/>
      <w:numPr>
        <w:ilvl w:val="2"/>
      </w:numPr>
      <w:spacing w:line="324" w:lineRule="exact"/>
      <w:ind w:left="3294" w:hanging="360"/>
      <w:outlineLvl w:val="9"/>
    </w:pPr>
    <w:rPr>
      <w:b w:val="0"/>
      <w:sz w:val="24"/>
    </w:rPr>
  </w:style>
  <w:style w:type="paragraph" w:customStyle="1" w:styleId="ParagraphText-numbered-level4">
    <w:name w:val="Paragraph Text - numbered - level 4"/>
    <w:basedOn w:val="Chapterheadingnumbered"/>
    <w:uiPriority w:val="1"/>
    <w:semiHidden/>
    <w:rsid w:val="00856395"/>
    <w:pPr>
      <w:keepNext w:val="0"/>
      <w:pageBreakBefore w:val="0"/>
      <w:numPr>
        <w:ilvl w:val="3"/>
      </w:numPr>
      <w:spacing w:line="324" w:lineRule="exact"/>
      <w:outlineLvl w:val="9"/>
    </w:pPr>
    <w:rPr>
      <w:b w:val="0"/>
      <w:sz w:val="24"/>
    </w:rPr>
  </w:style>
  <w:style w:type="paragraph" w:customStyle="1" w:styleId="Heading-figurecharttable">
    <w:name w:val="Heading - figure/chart/table"/>
    <w:next w:val="Paragraphtext"/>
    <w:uiPriority w:val="1"/>
    <w:qFormat/>
    <w:rsid w:val="006139AE"/>
    <w:pPr>
      <w:keepNext/>
      <w:keepLines/>
      <w:spacing w:before="120" w:after="240" w:line="320" w:lineRule="exact"/>
    </w:pPr>
    <w:rPr>
      <w:b/>
      <w:sz w:val="24"/>
    </w:rPr>
  </w:style>
  <w:style w:type="paragraph" w:customStyle="1" w:styleId="Heading2-notforToC">
    <w:name w:val="Heading 2 - not for ToC"/>
    <w:uiPriority w:val="1"/>
    <w:semiHidden/>
    <w:rsid w:val="00654C97"/>
    <w:pPr>
      <w:spacing w:before="240" w:after="240" w:line="410" w:lineRule="exact"/>
    </w:pPr>
    <w:rPr>
      <w:b/>
      <w:sz w:val="33"/>
      <w:lang w:eastAsia="en-US"/>
    </w:rPr>
  </w:style>
  <w:style w:type="paragraph" w:customStyle="1" w:styleId="Heading3-notforToC">
    <w:name w:val="Heading 3 - not for ToC"/>
    <w:uiPriority w:val="1"/>
    <w:semiHidden/>
    <w:rsid w:val="00654C97"/>
    <w:pPr>
      <w:spacing w:before="240" w:after="240" w:line="3700" w:lineRule="exact"/>
    </w:pPr>
    <w:rPr>
      <w:b/>
      <w:sz w:val="29"/>
    </w:rPr>
  </w:style>
  <w:style w:type="paragraph" w:customStyle="1" w:styleId="Footnote">
    <w:name w:val="Footnote"/>
    <w:uiPriority w:val="1"/>
    <w:semiHidden/>
    <w:rsid w:val="004309F3"/>
    <w:pPr>
      <w:spacing w:after="120" w:line="320" w:lineRule="exact"/>
    </w:pPr>
  </w:style>
  <w:style w:type="paragraph" w:customStyle="1" w:styleId="Table-headertext">
    <w:name w:val="Table - header text"/>
    <w:uiPriority w:val="1"/>
    <w:qFormat/>
    <w:rsid w:val="000A3EAD"/>
    <w:pPr>
      <w:widowControl w:val="0"/>
    </w:pPr>
    <w:rPr>
      <w:sz w:val="24"/>
    </w:rPr>
  </w:style>
  <w:style w:type="paragraph" w:customStyle="1" w:styleId="Table-bodytext">
    <w:name w:val="Table - body text"/>
    <w:uiPriority w:val="1"/>
    <w:qFormat/>
    <w:rsid w:val="004D4676"/>
    <w:pPr>
      <w:widowControl w:val="0"/>
    </w:pPr>
    <w:rPr>
      <w:sz w:val="24"/>
    </w:rPr>
  </w:style>
  <w:style w:type="paragraph" w:customStyle="1" w:styleId="Pull-outstyle">
    <w:name w:val="Pull-out style"/>
    <w:uiPriority w:val="1"/>
    <w:semiHidden/>
    <w:rsid w:val="00A41E69"/>
    <w:pPr>
      <w:keepLines/>
      <w:spacing w:after="284" w:line="400" w:lineRule="exact"/>
    </w:pPr>
    <w:rPr>
      <w:sz w:val="32"/>
      <w:szCs w:val="32"/>
    </w:rPr>
  </w:style>
  <w:style w:type="paragraph" w:customStyle="1" w:styleId="Reporttitle">
    <w:name w:val="Report title"/>
    <w:basedOn w:val="Covertitle"/>
    <w:uiPriority w:val="1"/>
    <w:semiHidden/>
    <w:qFormat/>
    <w:rsid w:val="0090067A"/>
    <w:pPr>
      <w:spacing w:after="480"/>
    </w:pPr>
    <w:rPr>
      <w:rFonts w:cs="Arial"/>
      <w:sz w:val="56"/>
      <w:szCs w:val="60"/>
    </w:rPr>
  </w:style>
  <w:style w:type="paragraph" w:customStyle="1" w:styleId="Reportsubtitle">
    <w:name w:val="Report subtitle"/>
    <w:basedOn w:val="cover-othertext"/>
    <w:uiPriority w:val="1"/>
    <w:semiHidden/>
    <w:qFormat/>
    <w:rsid w:val="006139AE"/>
    <w:pPr>
      <w:spacing w:after="960" w:line="490" w:lineRule="exact"/>
    </w:pPr>
    <w:rPr>
      <w:rFonts w:cs="Arial"/>
      <w:sz w:val="41"/>
      <w:szCs w:val="36"/>
    </w:rPr>
  </w:style>
  <w:style w:type="paragraph" w:customStyle="1" w:styleId="Text-boxed">
    <w:name w:val="Text - boxed"/>
    <w:basedOn w:val="Paragraphtext"/>
    <w:uiPriority w:val="1"/>
    <w:semiHidden/>
    <w:rsid w:val="008738C0"/>
    <w:pPr>
      <w:pBdr>
        <w:top w:val="single" w:sz="2" w:space="12" w:color="00A188"/>
      </w:pBdr>
      <w:ind w:left="284" w:right="284"/>
    </w:pPr>
  </w:style>
  <w:style w:type="paragraph" w:customStyle="1" w:styleId="Text-shaded">
    <w:name w:val="Text - shaded"/>
    <w:basedOn w:val="Text-boxed"/>
    <w:uiPriority w:val="1"/>
    <w:semiHidden/>
    <w:rsid w:val="008738C0"/>
    <w:pPr>
      <w:pBdr>
        <w:top w:val="single" w:sz="2" w:space="12" w:color="DFE0E0"/>
      </w:pBdr>
      <w:shd w:val="clear" w:color="auto" w:fill="DFE0E0"/>
    </w:pPr>
  </w:style>
  <w:style w:type="paragraph" w:customStyle="1" w:styleId="Heading-section">
    <w:name w:val="Heading - section"/>
    <w:uiPriority w:val="99"/>
    <w:semiHidden/>
    <w:rsid w:val="00C00994"/>
    <w:pPr>
      <w:keepNext/>
      <w:keepLines/>
      <w:pageBreakBefore/>
      <w:pBdr>
        <w:top w:val="single" w:sz="2" w:space="18" w:color="00A188"/>
      </w:pBdr>
      <w:spacing w:before="360" w:after="360"/>
    </w:pPr>
    <w:rPr>
      <w:b/>
      <w:sz w:val="56"/>
    </w:rPr>
  </w:style>
  <w:style w:type="paragraph" w:customStyle="1" w:styleId="Heading-section-sub">
    <w:name w:val="Heading - section-sub"/>
    <w:uiPriority w:val="99"/>
    <w:semiHidden/>
    <w:rsid w:val="001E3152"/>
    <w:pPr>
      <w:spacing w:after="1200"/>
    </w:pPr>
    <w:rPr>
      <w:b/>
      <w:sz w:val="37"/>
      <w:lang w:eastAsia="en-US"/>
    </w:rPr>
  </w:style>
  <w:style w:type="paragraph" w:customStyle="1" w:styleId="Statisticheadlinenumbers">
    <w:name w:val="Statistic headline numbers"/>
    <w:uiPriority w:val="3"/>
    <w:rsid w:val="00ED2730"/>
    <w:pPr>
      <w:spacing w:after="57" w:line="1000" w:lineRule="exact"/>
    </w:pPr>
    <w:rPr>
      <w:b/>
      <w:sz w:val="106"/>
      <w:szCs w:val="106"/>
    </w:rPr>
  </w:style>
  <w:style w:type="paragraph" w:customStyle="1" w:styleId="Heading-ReportTitle">
    <w:name w:val="Heading - Report Title"/>
    <w:basedOn w:val="Heading1"/>
    <w:uiPriority w:val="1"/>
    <w:semiHidden/>
    <w:rsid w:val="00470AAC"/>
  </w:style>
  <w:style w:type="paragraph" w:styleId="TOC2">
    <w:name w:val="toc 2"/>
    <w:basedOn w:val="Normal"/>
    <w:next w:val="Normal"/>
    <w:uiPriority w:val="39"/>
    <w:semiHidden/>
    <w:qFormat/>
    <w:rsid w:val="00592DDD"/>
    <w:pPr>
      <w:tabs>
        <w:tab w:val="left" w:pos="397"/>
        <w:tab w:val="right" w:leader="dot" w:pos="9639"/>
      </w:tabs>
      <w:spacing w:after="120"/>
      <w:ind w:left="397"/>
    </w:pPr>
    <w:rPr>
      <w:noProof/>
    </w:rPr>
  </w:style>
  <w:style w:type="paragraph" w:customStyle="1" w:styleId="Bullet-sub">
    <w:name w:val="Bullet-sub"/>
    <w:uiPriority w:val="1"/>
    <w:qFormat/>
    <w:rsid w:val="00DD1439"/>
    <w:pPr>
      <w:numPr>
        <w:numId w:val="6"/>
      </w:numPr>
      <w:spacing w:after="284" w:line="288" w:lineRule="auto"/>
      <w:ind w:left="850" w:hanging="425"/>
    </w:pPr>
    <w:rPr>
      <w:sz w:val="24"/>
    </w:rPr>
  </w:style>
  <w:style w:type="paragraph" w:customStyle="1" w:styleId="Bulletundernumberedparagraph">
    <w:name w:val="Bullet (under numbered paragraph)"/>
    <w:basedOn w:val="Bulletundernumberedlist"/>
    <w:uiPriority w:val="1"/>
    <w:semiHidden/>
    <w:qFormat/>
    <w:rsid w:val="00D514E4"/>
    <w:pPr>
      <w:ind w:left="1276"/>
    </w:pPr>
  </w:style>
  <w:style w:type="paragraph" w:styleId="BalloonText">
    <w:name w:val="Balloon Text"/>
    <w:basedOn w:val="Normal"/>
    <w:link w:val="BalloonTextChar"/>
    <w:uiPriority w:val="99"/>
    <w:semiHidden/>
    <w:rsid w:val="00B34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C65"/>
    <w:rPr>
      <w:rFonts w:ascii="Segoe UI" w:hAnsi="Segoe UI" w:cs="Segoe UI"/>
      <w:sz w:val="18"/>
      <w:szCs w:val="18"/>
    </w:rPr>
  </w:style>
  <w:style w:type="paragraph" w:customStyle="1" w:styleId="Boxedtext">
    <w:name w:val="Boxed text"/>
    <w:basedOn w:val="Paragraphtext"/>
    <w:uiPriority w:val="1"/>
    <w:semiHidden/>
    <w:qFormat/>
    <w:rsid w:val="00D514E4"/>
    <w:pPr>
      <w:numPr>
        <w:numId w:val="25"/>
      </w:num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Boxedtext-greyshading">
    <w:name w:val="Boxed text - grey shading"/>
    <w:basedOn w:val="Paragraphtext"/>
    <w:uiPriority w:val="1"/>
    <w:semiHidden/>
    <w:qFormat/>
    <w:rsid w:val="00D514E4"/>
    <w:pPr>
      <w:pBdr>
        <w:top w:val="single" w:sz="12" w:space="6" w:color="DFE0E0"/>
        <w:left w:val="single" w:sz="12" w:space="6" w:color="DFE0E0"/>
        <w:bottom w:val="single" w:sz="12" w:space="6" w:color="DFE0E0"/>
        <w:right w:val="single" w:sz="12" w:space="6" w:color="DFE0E0"/>
      </w:pBdr>
      <w:shd w:val="clear" w:color="auto" w:fill="DFE0E0"/>
    </w:pPr>
    <w:rPr>
      <w:color w:val="000000" w:themeColor="text1"/>
      <w14:textOutline w14:w="9525" w14:cap="rnd" w14:cmpd="sng" w14:algn="ctr">
        <w14:noFill/>
        <w14:prstDash w14:val="solid"/>
        <w14:bevel/>
      </w14:textOutline>
    </w:rPr>
  </w:style>
  <w:style w:type="character" w:styleId="FollowedHyperlink">
    <w:name w:val="FollowedHyperlink"/>
    <w:basedOn w:val="DefaultParagraphFont"/>
    <w:uiPriority w:val="99"/>
    <w:semiHidden/>
    <w:rsid w:val="005066CF"/>
    <w:rPr>
      <w:color w:val="512698" w:themeColor="followedHyperlink"/>
      <w:u w:val="single"/>
    </w:rPr>
  </w:style>
  <w:style w:type="paragraph" w:styleId="Quote">
    <w:name w:val="Quote"/>
    <w:basedOn w:val="Normal"/>
    <w:next w:val="Normal"/>
    <w:link w:val="QuoteChar"/>
    <w:uiPriority w:val="99"/>
    <w:semiHidden/>
    <w:rsid w:val="00601F41"/>
    <w:pPr>
      <w:spacing w:after="284" w:line="324" w:lineRule="auto"/>
      <w:ind w:left="851" w:right="851"/>
    </w:pPr>
    <w:rPr>
      <w:iCs/>
      <w:color w:val="404040" w:themeColor="text1" w:themeTint="BF"/>
    </w:rPr>
  </w:style>
  <w:style w:type="character" w:customStyle="1" w:styleId="QuoteChar">
    <w:name w:val="Quote Char"/>
    <w:basedOn w:val="DefaultParagraphFont"/>
    <w:link w:val="Quote"/>
    <w:uiPriority w:val="99"/>
    <w:semiHidden/>
    <w:rsid w:val="00601F41"/>
    <w:rPr>
      <w:rFonts w:ascii="Arial" w:hAnsi="Arial"/>
      <w:iCs/>
      <w:color w:val="404040" w:themeColor="text1" w:themeTint="BF"/>
      <w:sz w:val="24"/>
    </w:rPr>
  </w:style>
  <w:style w:type="paragraph" w:customStyle="1" w:styleId="Blockquote">
    <w:name w:val="Blockquote"/>
    <w:basedOn w:val="Quote"/>
    <w:next w:val="Paragraphtext"/>
    <w:uiPriority w:val="1"/>
    <w:qFormat/>
    <w:rsid w:val="00E30141"/>
    <w:pPr>
      <w:spacing w:line="288" w:lineRule="auto"/>
      <w:ind w:left="714" w:right="714"/>
    </w:pPr>
    <w:rPr>
      <w:color w:val="000000" w:themeColor="text1"/>
    </w:rPr>
  </w:style>
  <w:style w:type="numbering" w:customStyle="1" w:styleId="Numberedlist-075">
    <w:name w:val="Numbered list - 0.75"/>
    <w:uiPriority w:val="99"/>
    <w:rsid w:val="005D25D3"/>
    <w:pPr>
      <w:numPr>
        <w:numId w:val="8"/>
      </w:numPr>
    </w:pPr>
  </w:style>
  <w:style w:type="paragraph" w:customStyle="1" w:styleId="Bullet-numberedlist">
    <w:name w:val="Bullet - numbered list"/>
    <w:basedOn w:val="Paragraphtext"/>
    <w:uiPriority w:val="1"/>
    <w:qFormat/>
    <w:rsid w:val="00DD1439"/>
    <w:pPr>
      <w:numPr>
        <w:numId w:val="16"/>
      </w:numPr>
    </w:pPr>
  </w:style>
  <w:style w:type="table" w:customStyle="1" w:styleId="DHSCtable">
    <w:name w:val="DHSC table"/>
    <w:basedOn w:val="TableNormal"/>
    <w:uiPriority w:val="99"/>
    <w:rsid w:val="00013C6F"/>
    <w:pPr>
      <w:widowControl w:val="0"/>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rPr>
        <w:rFonts w:ascii="Arial Bold" w:hAnsi="Arial Bold"/>
        <w:b/>
        <w:caps w:val="0"/>
        <w:smallCaps w:val="0"/>
        <w:strike w:val="0"/>
        <w:dstrike w:val="0"/>
        <w:vanish w:val="0"/>
        <w:sz w:val="24"/>
        <w:vertAlign w:val="baseline"/>
      </w:rPr>
      <w:tblPr/>
      <w:trPr>
        <w:tblHeader/>
      </w:trPr>
    </w:tblStylePr>
  </w:style>
  <w:style w:type="paragraph" w:customStyle="1" w:styleId="Table-Header">
    <w:name w:val="Table - Header"/>
    <w:uiPriority w:val="99"/>
    <w:semiHidden/>
    <w:rsid w:val="00073AED"/>
    <w:rPr>
      <w:b/>
      <w:sz w:val="24"/>
    </w:rPr>
  </w:style>
  <w:style w:type="paragraph" w:customStyle="1" w:styleId="Table-Copy">
    <w:name w:val="Table - Copy"/>
    <w:basedOn w:val="Normal"/>
    <w:uiPriority w:val="99"/>
    <w:semiHidden/>
    <w:rsid w:val="00073AED"/>
    <w:pPr>
      <w:spacing w:line="324" w:lineRule="exact"/>
    </w:pPr>
  </w:style>
  <w:style w:type="paragraph" w:styleId="TOC3">
    <w:name w:val="toc 3"/>
    <w:basedOn w:val="Normal"/>
    <w:next w:val="Normal"/>
    <w:autoRedefine/>
    <w:uiPriority w:val="39"/>
    <w:semiHidden/>
    <w:rsid w:val="00592DDD"/>
    <w:pPr>
      <w:tabs>
        <w:tab w:val="right" w:leader="dot" w:pos="9628"/>
      </w:tabs>
      <w:spacing w:after="100"/>
      <w:ind w:left="440"/>
    </w:pPr>
  </w:style>
  <w:style w:type="paragraph" w:customStyle="1" w:styleId="Table-bodytextrightaligned">
    <w:name w:val="Table - body text right aligned"/>
    <w:basedOn w:val="Table-bodytext"/>
    <w:uiPriority w:val="1"/>
    <w:rsid w:val="003F5F75"/>
    <w:pPr>
      <w:jc w:val="right"/>
    </w:pPr>
  </w:style>
  <w:style w:type="paragraph" w:customStyle="1" w:styleId="Table-headertextrightaligned">
    <w:name w:val="Table - header text right aligned"/>
    <w:basedOn w:val="Table-headertext"/>
    <w:uiPriority w:val="1"/>
    <w:rsid w:val="00AB15F8"/>
    <w:pPr>
      <w:jc w:val="right"/>
    </w:pPr>
    <w:rPr>
      <w:b/>
    </w:rPr>
  </w:style>
  <w:style w:type="paragraph" w:styleId="NormalWeb">
    <w:name w:val="Normal (Web)"/>
    <w:basedOn w:val="Normal"/>
    <w:uiPriority w:val="99"/>
    <w:semiHidden/>
    <w:unhideWhenUsed/>
    <w:rsid w:val="00980923"/>
    <w:pPr>
      <w:spacing w:before="100" w:beforeAutospacing="1" w:after="100" w:afterAutospacing="1"/>
    </w:pPr>
    <w:rPr>
      <w:rFonts w:ascii="Times New Roman" w:hAnsi="Times New Roman"/>
      <w:szCs w:val="24"/>
    </w:rPr>
  </w:style>
  <w:style w:type="paragraph" w:styleId="EndnoteText">
    <w:name w:val="endnote text"/>
    <w:basedOn w:val="Normal"/>
    <w:link w:val="EndnoteTextChar"/>
    <w:uiPriority w:val="99"/>
    <w:semiHidden/>
    <w:unhideWhenUsed/>
    <w:rsid w:val="00042BE8"/>
    <w:rPr>
      <w:sz w:val="20"/>
    </w:rPr>
  </w:style>
  <w:style w:type="character" w:customStyle="1" w:styleId="EndnoteTextChar">
    <w:name w:val="Endnote Text Char"/>
    <w:basedOn w:val="DefaultParagraphFont"/>
    <w:link w:val="EndnoteText"/>
    <w:uiPriority w:val="99"/>
    <w:semiHidden/>
    <w:rsid w:val="00042BE8"/>
  </w:style>
  <w:style w:type="character" w:styleId="EndnoteReference">
    <w:name w:val="endnote reference"/>
    <w:basedOn w:val="DefaultParagraphFont"/>
    <w:uiPriority w:val="99"/>
    <w:semiHidden/>
    <w:unhideWhenUsed/>
    <w:rsid w:val="00042BE8"/>
    <w:rPr>
      <w:vertAlign w:val="superscript"/>
    </w:rPr>
  </w:style>
  <w:style w:type="paragraph" w:styleId="FootnoteText">
    <w:name w:val="footnote text"/>
    <w:basedOn w:val="Normal"/>
    <w:link w:val="FootnoteTextChar"/>
    <w:uiPriority w:val="99"/>
    <w:rsid w:val="005D25DC"/>
    <w:rPr>
      <w:sz w:val="20"/>
    </w:rPr>
  </w:style>
  <w:style w:type="character" w:customStyle="1" w:styleId="FootnoteTextChar">
    <w:name w:val="Footnote Text Char"/>
    <w:basedOn w:val="DefaultParagraphFont"/>
    <w:link w:val="FootnoteText"/>
    <w:uiPriority w:val="99"/>
    <w:rsid w:val="005D25DC"/>
  </w:style>
  <w:style w:type="character" w:styleId="FootnoteReference">
    <w:name w:val="footnote reference"/>
    <w:basedOn w:val="DefaultParagraphFont"/>
    <w:uiPriority w:val="1"/>
    <w:rsid w:val="005D25DC"/>
    <w:rPr>
      <w:vertAlign w:val="superscript"/>
    </w:rPr>
  </w:style>
  <w:style w:type="paragraph" w:customStyle="1" w:styleId="Chapterheadingunnumbered">
    <w:name w:val="Chapter heading unnumbered"/>
    <w:next w:val="Paragraphtext"/>
    <w:semiHidden/>
    <w:rsid w:val="00B24E0F"/>
    <w:pPr>
      <w:keepNext/>
      <w:pageBreakBefore/>
      <w:spacing w:after="284" w:line="584" w:lineRule="exact"/>
      <w:outlineLvl w:val="0"/>
    </w:pPr>
    <w:rPr>
      <w:b/>
      <w:sz w:val="48"/>
    </w:rPr>
  </w:style>
  <w:style w:type="character" w:styleId="Emphasis">
    <w:name w:val="Emphasis"/>
    <w:basedOn w:val="DefaultParagraphFont"/>
    <w:uiPriority w:val="20"/>
    <w:semiHidden/>
    <w:qFormat/>
    <w:rsid w:val="004801A7"/>
    <w:rPr>
      <w:i/>
      <w:iCs/>
    </w:rPr>
  </w:style>
  <w:style w:type="paragraph" w:styleId="TOCHeading">
    <w:name w:val="TOC Heading"/>
    <w:basedOn w:val="Heading1"/>
    <w:next w:val="Normal"/>
    <w:uiPriority w:val="39"/>
    <w:semiHidden/>
    <w:qFormat/>
    <w:rsid w:val="004B6572"/>
    <w:pPr>
      <w:keepLines/>
      <w:spacing w:after="0" w:line="259" w:lineRule="auto"/>
      <w:outlineLvl w:val="9"/>
    </w:pPr>
    <w:rPr>
      <w:rFonts w:asciiTheme="majorHAnsi" w:eastAsiaTheme="majorEastAsia" w:hAnsiTheme="majorHAnsi" w:cstheme="majorBidi"/>
      <w:b w:val="0"/>
      <w:color w:val="3C1C71" w:themeColor="accent1" w:themeShade="BF"/>
      <w:sz w:val="32"/>
      <w:szCs w:val="32"/>
      <w:lang w:val="en-US" w:eastAsia="en-US"/>
    </w:rPr>
  </w:style>
  <w:style w:type="paragraph" w:customStyle="1" w:styleId="Boxbullet">
    <w:name w:val="Box bullet"/>
    <w:basedOn w:val="Boxedtext"/>
    <w:uiPriority w:val="1"/>
    <w:semiHidden/>
    <w:rsid w:val="00B50E90"/>
    <w:pPr>
      <w:numPr>
        <w:numId w:val="23"/>
      </w:numPr>
      <w:pBdr>
        <w:top w:val="none" w:sz="0" w:space="0" w:color="auto"/>
        <w:left w:val="single" w:sz="12" w:space="0" w:color="00A188"/>
        <w:bottom w:val="none" w:sz="0" w:space="0" w:color="auto"/>
        <w:right w:val="single" w:sz="12" w:space="0" w:color="00A188"/>
      </w:pBdr>
      <w:ind w:left="357" w:hanging="357"/>
    </w:pPr>
  </w:style>
  <w:style w:type="paragraph" w:customStyle="1" w:styleId="Heading2-numbered">
    <w:name w:val="Heading 2 - numbered"/>
    <w:basedOn w:val="Heading2"/>
    <w:next w:val="Paragraphtext"/>
    <w:uiPriority w:val="1"/>
    <w:rsid w:val="00DF2A1D"/>
    <w:pPr>
      <w:numPr>
        <w:numId w:val="26"/>
      </w:numPr>
      <w:ind w:left="714" w:hanging="714"/>
    </w:pPr>
  </w:style>
  <w:style w:type="paragraph" w:customStyle="1" w:styleId="Heading3-numbered">
    <w:name w:val="Heading 3 - numbered"/>
    <w:basedOn w:val="Heading3"/>
    <w:next w:val="Paragraphtext"/>
    <w:uiPriority w:val="1"/>
    <w:rsid w:val="00DF2A1D"/>
    <w:pPr>
      <w:numPr>
        <w:ilvl w:val="1"/>
        <w:numId w:val="26"/>
      </w:numPr>
      <w:ind w:left="714" w:hanging="714"/>
    </w:pPr>
  </w:style>
  <w:style w:type="paragraph" w:customStyle="1" w:styleId="Boxedtextwithbulletpoints">
    <w:name w:val="Boxed text with bullet points"/>
    <w:basedOn w:val="Boxedtext"/>
    <w:uiPriority w:val="1"/>
    <w:semiHidden/>
    <w:rsid w:val="00963196"/>
  </w:style>
  <w:style w:type="paragraph" w:customStyle="1" w:styleId="Boxedtext-greenborder">
    <w:name w:val="Boxed text - green border"/>
    <w:basedOn w:val="Paragraphtext"/>
    <w:uiPriority w:val="1"/>
    <w:semiHidden/>
    <w:qFormat/>
    <w:rsid w:val="00DF2A1D"/>
    <w:p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Dateofpublication">
    <w:name w:val="Date of publication"/>
    <w:basedOn w:val="Paragraphtext"/>
    <w:next w:val="Paragraphtext"/>
    <w:uiPriority w:val="1"/>
    <w:rsid w:val="000C36B5"/>
    <w:pPr>
      <w:spacing w:before="240" w:after="720"/>
    </w:pPr>
    <w:rPr>
      <w:sz w:val="28"/>
    </w:rPr>
  </w:style>
  <w:style w:type="character" w:customStyle="1" w:styleId="HeaderChar">
    <w:name w:val="Header Char"/>
    <w:basedOn w:val="DefaultParagraphFont"/>
    <w:link w:val="Header"/>
    <w:rsid w:val="00DE587D"/>
    <w:rPr>
      <w:b/>
      <w:sz w:val="18"/>
    </w:rPr>
  </w:style>
  <w:style w:type="character" w:customStyle="1" w:styleId="FooterChar">
    <w:name w:val="Footer Char"/>
    <w:basedOn w:val="DefaultParagraphFont"/>
    <w:link w:val="Footer"/>
    <w:uiPriority w:val="99"/>
    <w:rsid w:val="00575047"/>
    <w:rPr>
      <w:sz w:val="22"/>
    </w:rPr>
  </w:style>
  <w:style w:type="paragraph" w:customStyle="1" w:styleId="Address">
    <w:name w:val="Address"/>
    <w:basedOn w:val="Textindented"/>
    <w:uiPriority w:val="1"/>
    <w:rsid w:val="008C39BA"/>
    <w:pPr>
      <w:spacing w:after="0"/>
      <w:ind w:left="0"/>
    </w:pPr>
  </w:style>
  <w:style w:type="paragraph" w:customStyle="1" w:styleId="Formquestion">
    <w:name w:val="Form question"/>
    <w:basedOn w:val="Heading4"/>
    <w:next w:val="Paragraphtext"/>
    <w:rsid w:val="00020F89"/>
    <w:pPr>
      <w:suppressAutoHyphens/>
      <w:autoSpaceDN w:val="0"/>
      <w:textAlignment w:val="baseline"/>
      <w:outlineLvl w:val="9"/>
    </w:pPr>
  </w:style>
  <w:style w:type="paragraph" w:customStyle="1" w:styleId="Contents">
    <w:name w:val="Contents"/>
    <w:basedOn w:val="Heading2"/>
    <w:uiPriority w:val="1"/>
    <w:rsid w:val="002F7206"/>
  </w:style>
  <w:style w:type="table" w:styleId="GridTable1Light">
    <w:name w:val="Grid Table 1 Light"/>
    <w:basedOn w:val="TableNormal"/>
    <w:uiPriority w:val="46"/>
    <w:rsid w:val="006543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BD48E5"/>
    <w:rPr>
      <w:sz w:val="16"/>
      <w:szCs w:val="16"/>
    </w:rPr>
  </w:style>
  <w:style w:type="paragraph" w:styleId="CommentText">
    <w:name w:val="annotation text"/>
    <w:basedOn w:val="Normal"/>
    <w:link w:val="CommentTextChar"/>
    <w:uiPriority w:val="99"/>
    <w:semiHidden/>
    <w:rsid w:val="00BD48E5"/>
    <w:rPr>
      <w:sz w:val="20"/>
    </w:rPr>
  </w:style>
  <w:style w:type="character" w:customStyle="1" w:styleId="CommentTextChar">
    <w:name w:val="Comment Text Char"/>
    <w:basedOn w:val="DefaultParagraphFont"/>
    <w:link w:val="CommentText"/>
    <w:uiPriority w:val="99"/>
    <w:semiHidden/>
    <w:rsid w:val="00BD48E5"/>
  </w:style>
  <w:style w:type="paragraph" w:styleId="CommentSubject">
    <w:name w:val="annotation subject"/>
    <w:basedOn w:val="CommentText"/>
    <w:next w:val="CommentText"/>
    <w:link w:val="CommentSubjectChar"/>
    <w:uiPriority w:val="99"/>
    <w:semiHidden/>
    <w:rsid w:val="00BD48E5"/>
    <w:rPr>
      <w:b/>
      <w:bCs/>
    </w:rPr>
  </w:style>
  <w:style w:type="character" w:customStyle="1" w:styleId="CommentSubjectChar">
    <w:name w:val="Comment Subject Char"/>
    <w:basedOn w:val="CommentTextChar"/>
    <w:link w:val="CommentSubject"/>
    <w:uiPriority w:val="99"/>
    <w:semiHidden/>
    <w:rsid w:val="00BD48E5"/>
    <w:rPr>
      <w:b/>
      <w:bCs/>
    </w:rPr>
  </w:style>
  <w:style w:type="paragraph" w:styleId="Revision">
    <w:name w:val="Revision"/>
    <w:hidden/>
    <w:uiPriority w:val="99"/>
    <w:semiHidden/>
    <w:rsid w:val="0023159F"/>
    <w:rPr>
      <w:sz w:val="24"/>
    </w:rPr>
  </w:style>
  <w:style w:type="table" w:styleId="PlainTable1">
    <w:name w:val="Plain Table 1"/>
    <w:basedOn w:val="TableNormal"/>
    <w:uiPriority w:val="41"/>
    <w:rsid w:val="003218C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50F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150F49"/>
    <w:rPr>
      <w:color w:val="2B579A"/>
      <w:shd w:val="clear" w:color="auto" w:fill="E1DFDD"/>
    </w:rPr>
  </w:style>
  <w:style w:type="character" w:styleId="Strong">
    <w:name w:val="Strong"/>
    <w:rsid w:val="00150F49"/>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1313">
      <w:bodyDiv w:val="1"/>
      <w:marLeft w:val="0"/>
      <w:marRight w:val="0"/>
      <w:marTop w:val="0"/>
      <w:marBottom w:val="0"/>
      <w:divBdr>
        <w:top w:val="none" w:sz="0" w:space="0" w:color="auto"/>
        <w:left w:val="none" w:sz="0" w:space="0" w:color="auto"/>
        <w:bottom w:val="none" w:sz="0" w:space="0" w:color="auto"/>
        <w:right w:val="none" w:sz="0" w:space="0" w:color="auto"/>
      </w:divBdr>
    </w:div>
    <w:div w:id="444270420">
      <w:bodyDiv w:val="1"/>
      <w:marLeft w:val="0"/>
      <w:marRight w:val="0"/>
      <w:marTop w:val="0"/>
      <w:marBottom w:val="0"/>
      <w:divBdr>
        <w:top w:val="none" w:sz="0" w:space="0" w:color="auto"/>
        <w:left w:val="none" w:sz="0" w:space="0" w:color="auto"/>
        <w:bottom w:val="none" w:sz="0" w:space="0" w:color="auto"/>
        <w:right w:val="none" w:sz="0" w:space="0" w:color="auto"/>
      </w:divBdr>
    </w:div>
    <w:div w:id="536436025">
      <w:bodyDiv w:val="1"/>
      <w:marLeft w:val="0"/>
      <w:marRight w:val="0"/>
      <w:marTop w:val="0"/>
      <w:marBottom w:val="0"/>
      <w:divBdr>
        <w:top w:val="none" w:sz="0" w:space="0" w:color="auto"/>
        <w:left w:val="none" w:sz="0" w:space="0" w:color="auto"/>
        <w:bottom w:val="none" w:sz="0" w:space="0" w:color="auto"/>
        <w:right w:val="none" w:sz="0" w:space="0" w:color="auto"/>
      </w:divBdr>
    </w:div>
    <w:div w:id="652567488">
      <w:bodyDiv w:val="1"/>
      <w:marLeft w:val="0"/>
      <w:marRight w:val="0"/>
      <w:marTop w:val="0"/>
      <w:marBottom w:val="0"/>
      <w:divBdr>
        <w:top w:val="none" w:sz="0" w:space="0" w:color="auto"/>
        <w:left w:val="none" w:sz="0" w:space="0" w:color="auto"/>
        <w:bottom w:val="none" w:sz="0" w:space="0" w:color="auto"/>
        <w:right w:val="none" w:sz="0" w:space="0" w:color="auto"/>
      </w:divBdr>
    </w:div>
    <w:div w:id="690767156">
      <w:bodyDiv w:val="1"/>
      <w:marLeft w:val="0"/>
      <w:marRight w:val="0"/>
      <w:marTop w:val="0"/>
      <w:marBottom w:val="0"/>
      <w:divBdr>
        <w:top w:val="none" w:sz="0" w:space="0" w:color="auto"/>
        <w:left w:val="none" w:sz="0" w:space="0" w:color="auto"/>
        <w:bottom w:val="none" w:sz="0" w:space="0" w:color="auto"/>
        <w:right w:val="none" w:sz="0" w:space="0" w:color="auto"/>
      </w:divBdr>
    </w:div>
    <w:div w:id="701978228">
      <w:bodyDiv w:val="1"/>
      <w:marLeft w:val="0"/>
      <w:marRight w:val="0"/>
      <w:marTop w:val="0"/>
      <w:marBottom w:val="0"/>
      <w:divBdr>
        <w:top w:val="none" w:sz="0" w:space="0" w:color="auto"/>
        <w:left w:val="none" w:sz="0" w:space="0" w:color="auto"/>
        <w:bottom w:val="none" w:sz="0" w:space="0" w:color="auto"/>
        <w:right w:val="none" w:sz="0" w:space="0" w:color="auto"/>
      </w:divBdr>
    </w:div>
    <w:div w:id="792134498">
      <w:bodyDiv w:val="1"/>
      <w:marLeft w:val="0"/>
      <w:marRight w:val="0"/>
      <w:marTop w:val="0"/>
      <w:marBottom w:val="0"/>
      <w:divBdr>
        <w:top w:val="none" w:sz="0" w:space="0" w:color="auto"/>
        <w:left w:val="none" w:sz="0" w:space="0" w:color="auto"/>
        <w:bottom w:val="none" w:sz="0" w:space="0" w:color="auto"/>
        <w:right w:val="none" w:sz="0" w:space="0" w:color="auto"/>
      </w:divBdr>
    </w:div>
    <w:div w:id="1333484175">
      <w:bodyDiv w:val="1"/>
      <w:marLeft w:val="0"/>
      <w:marRight w:val="0"/>
      <w:marTop w:val="0"/>
      <w:marBottom w:val="0"/>
      <w:divBdr>
        <w:top w:val="none" w:sz="0" w:space="0" w:color="auto"/>
        <w:left w:val="none" w:sz="0" w:space="0" w:color="auto"/>
        <w:bottom w:val="none" w:sz="0" w:space="0" w:color="auto"/>
        <w:right w:val="none" w:sz="0" w:space="0" w:color="auto"/>
      </w:divBdr>
    </w:div>
    <w:div w:id="1838962001">
      <w:bodyDiv w:val="1"/>
      <w:marLeft w:val="0"/>
      <w:marRight w:val="0"/>
      <w:marTop w:val="0"/>
      <w:marBottom w:val="0"/>
      <w:divBdr>
        <w:top w:val="none" w:sz="0" w:space="0" w:color="auto"/>
        <w:left w:val="none" w:sz="0" w:space="0" w:color="auto"/>
        <w:bottom w:val="none" w:sz="0" w:space="0" w:color="auto"/>
        <w:right w:val="none" w:sz="0" w:space="0" w:color="auto"/>
      </w:divBdr>
    </w:div>
    <w:div w:id="1881362647">
      <w:bodyDiv w:val="1"/>
      <w:marLeft w:val="0"/>
      <w:marRight w:val="0"/>
      <w:marTop w:val="0"/>
      <w:marBottom w:val="0"/>
      <w:divBdr>
        <w:top w:val="none" w:sz="0" w:space="0" w:color="auto"/>
        <w:left w:val="none" w:sz="0" w:space="0" w:color="auto"/>
        <w:bottom w:val="none" w:sz="0" w:space="0" w:color="auto"/>
        <w:right w:val="none" w:sz="0" w:space="0" w:color="auto"/>
      </w:divBdr>
    </w:div>
    <w:div w:id="204906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tube.com/watch?v=BzrjK8HRpD8" TargetMode="External"/><Relationship Id="rId18" Type="http://schemas.openxmlformats.org/officeDocument/2006/relationships/hyperlink" Target="http://www.gov.uk/government/statistics/oral-health-survey-of-5-year-old-schoolchildren-202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gov.uk/government/publications/education-inspection-framework" TargetMode="External"/><Relationship Id="rId2" Type="http://schemas.openxmlformats.org/officeDocument/2006/relationships/customXml" Target="../customXml/item2.xml"/><Relationship Id="rId16" Type="http://schemas.openxmlformats.org/officeDocument/2006/relationships/hyperlink" Target="http://www.gov.uk/government/collections/statutory-guidance-schoo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gov.uk/government/publications/relationships-education-relationships-and-sex-education-rse-and-health-educatio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6/40/contents" TargetMode="External"/></Relationships>
</file>

<file path=word/theme/theme1.xml><?xml version="1.0" encoding="utf-8"?>
<a:theme xmlns:a="http://schemas.openxmlformats.org/drawingml/2006/main" name="Office Theme">
  <a:themeElements>
    <a:clrScheme name="DHSC Graphs">
      <a:dk1>
        <a:sysClr val="windowText" lastClr="000000"/>
      </a:dk1>
      <a:lt1>
        <a:sysClr val="window" lastClr="FFFFFF"/>
      </a:lt1>
      <a:dk2>
        <a:srgbClr val="616265"/>
      </a:dk2>
      <a:lt2>
        <a:srgbClr val="E0E0E1"/>
      </a:lt2>
      <a:accent1>
        <a:srgbClr val="512698"/>
      </a:accent1>
      <a:accent2>
        <a:srgbClr val="7C5CB2"/>
      </a:accent2>
      <a:accent3>
        <a:srgbClr val="A892CB"/>
      </a:accent3>
      <a:accent4>
        <a:srgbClr val="D3C9E5"/>
      </a:accent4>
      <a:accent5>
        <a:srgbClr val="512698"/>
      </a:accent5>
      <a:accent6>
        <a:srgbClr val="512698"/>
      </a:accent6>
      <a:hlink>
        <a:srgbClr val="0063BE"/>
      </a:hlink>
      <a:folHlink>
        <a:srgbClr val="51269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8FC13D58BDD4195F6BE88157AE598" ma:contentTypeVersion="16" ma:contentTypeDescription="Create a new document." ma:contentTypeScope="" ma:versionID="0026510f7b21f2361928f54dd30e08ce">
  <xsd:schema xmlns:xsd="http://www.w3.org/2001/XMLSchema" xmlns:xs="http://www.w3.org/2001/XMLSchema" xmlns:p="http://schemas.microsoft.com/office/2006/metadata/properties" xmlns:ns2="173bce3b-f30b-438f-955f-19d3e7ca1eef" xmlns:ns3="c3324aff-048f-40fd-987f-1248f6b494bc" targetNamespace="http://schemas.microsoft.com/office/2006/metadata/properties" ma:root="true" ma:fieldsID="c4f5a2e53f6b619738c3295f28a31484" ns2:_="" ns3:_="">
    <xsd:import namespace="173bce3b-f30b-438f-955f-19d3e7ca1eef"/>
    <xsd:import namespace="c3324aff-048f-40fd-987f-1248f6b494b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bce3b-f30b-438f-955f-19d3e7ca1e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c22456b-244c-4bab-bafb-596099f7b70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324aff-048f-40fd-987f-1248f6b494b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4c3debb-ff92-4bd9-9fb8-bfc70adac132}" ma:internalName="TaxCatchAll" ma:showField="CatchAllData" ma:web="c3324aff-048f-40fd-987f-1248f6b494b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3bce3b-f30b-438f-955f-19d3e7ca1eef">
      <Terms xmlns="http://schemas.microsoft.com/office/infopath/2007/PartnerControls"/>
    </lcf76f155ced4ddcb4097134ff3c332f>
    <TaxCatchAll xmlns="c3324aff-048f-40fd-987f-1248f6b494b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2354E4-8DE6-4B5A-9F6B-4BA24E930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bce3b-f30b-438f-955f-19d3e7ca1eef"/>
    <ds:schemaRef ds:uri="c3324aff-048f-40fd-987f-1248f6b49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0501CA-2084-4B3D-8B47-20D87390EC09}">
  <ds:schemaRefs>
    <ds:schemaRef ds:uri="http://schemas.openxmlformats.org/officeDocument/2006/bibliography"/>
  </ds:schemaRefs>
</ds:datastoreItem>
</file>

<file path=customXml/itemProps3.xml><?xml version="1.0" encoding="utf-8"?>
<ds:datastoreItem xmlns:ds="http://schemas.openxmlformats.org/officeDocument/2006/customXml" ds:itemID="{295D2E72-07B8-4C5A-B212-D254AA254F05}">
  <ds:schemaRefs>
    <ds:schemaRef ds:uri="http://schemas.microsoft.com/office/2006/metadata/properties"/>
    <ds:schemaRef ds:uri="http://schemas.microsoft.com/office/infopath/2007/PartnerControls"/>
    <ds:schemaRef ds:uri="173bce3b-f30b-438f-955f-19d3e7ca1eef"/>
    <ds:schemaRef ds:uri="c3324aff-048f-40fd-987f-1248f6b494bc"/>
  </ds:schemaRefs>
</ds:datastoreItem>
</file>

<file path=customXml/itemProps4.xml><?xml version="1.0" encoding="utf-8"?>
<ds:datastoreItem xmlns:ds="http://schemas.openxmlformats.org/officeDocument/2006/customXml" ds:itemID="{013A5272-198E-4D82-A470-DFE04EA1E93C}">
  <ds:schemaRefs>
    <ds:schemaRef ds:uri="http://schemas.microsoft.com/sharepoint/v3/contenttype/forms"/>
  </ds:schemaRefs>
</ds:datastoreItem>
</file>

<file path=docMetadata/LabelInfo.xml><?xml version="1.0" encoding="utf-8"?>
<clbl:labelList xmlns:clbl="http://schemas.microsoft.com/office/2020/mipLabelMetadata">
  <clbl:label id="{61278c30-91a8-4c31-8c1f-ef4de8973a1c}" enabled="0" method="" siteId="{61278c30-91a8-4c31-8c1f-ef4de8973a1c}"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Wheatley</dc:creator>
  <cp:keywords/>
  <dc:description/>
  <cp:lastModifiedBy>Catherine Wheatley</cp:lastModifiedBy>
  <cp:revision>9</cp:revision>
  <dcterms:created xsi:type="dcterms:W3CDTF">2026-09-09T12:22:00Z</dcterms:created>
  <dcterms:modified xsi:type="dcterms:W3CDTF">2026-09-09T12:26:00Z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0x010100E198FC13D58BDD4195F6BE88157AE598</vt:lpwstr>
  </property>
</Properties>
</file>